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8CC5" w14:textId="3F9FC6CA" w:rsidR="00BE0425" w:rsidRPr="00AA136F" w:rsidRDefault="005812CF" w:rsidP="00911B70">
      <w:pPr>
        <w:ind w:left="1" w:hanging="3"/>
        <w:jc w:val="center"/>
        <w:rPr>
          <w:rFonts w:ascii="Aptos" w:hAnsi="Aptos" w:cstheme="minorHAnsi"/>
          <w:b/>
          <w:bCs/>
          <w:sz w:val="24"/>
          <w:szCs w:val="24"/>
          <w:lang w:val="en-US"/>
        </w:rPr>
      </w:pPr>
      <w:r>
        <w:rPr>
          <w:rFonts w:ascii="Aptos" w:hAnsi="Aptos" w:cstheme="minorHAns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335FA2A" wp14:editId="0344FD8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522734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theme="minorHAns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0A71CAD" wp14:editId="3E653263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2050457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6F" w:rsidRPr="00AA136F">
        <w:rPr>
          <w:rFonts w:ascii="Aptos" w:hAnsi="Aptos" w:cstheme="minorHAnsi"/>
          <w:b/>
          <w:bCs/>
          <w:sz w:val="28"/>
          <w:szCs w:val="28"/>
          <w:lang w:val="en-US"/>
        </w:rPr>
        <w:t xml:space="preserve">BASELINE ASSESSMENT - </w:t>
      </w:r>
      <w:r w:rsidR="00012C98" w:rsidRPr="00AA136F">
        <w:rPr>
          <w:rFonts w:ascii="Aptos" w:hAnsi="Aptos" w:cstheme="minorHAnsi"/>
          <w:b/>
          <w:bCs/>
          <w:sz w:val="28"/>
          <w:szCs w:val="28"/>
          <w:lang w:val="en-US"/>
        </w:rPr>
        <w:t>INTERVIEW WITH MORTALITY DATA SYSTEM MANAGERS/COORDINATORS</w:t>
      </w:r>
    </w:p>
    <w:p w14:paraId="5CBC2339" w14:textId="2A6337E0" w:rsidR="00044D3D" w:rsidRPr="00AA136F" w:rsidRDefault="00C36C49" w:rsidP="00AA136F">
      <w:pPr>
        <w:ind w:left="0" w:hanging="2"/>
        <w:jc w:val="left"/>
        <w:rPr>
          <w:rFonts w:ascii="Aptos" w:hAnsi="Aptos" w:cstheme="minorHAnsi"/>
          <w:lang w:val="en-US"/>
        </w:rPr>
      </w:pPr>
      <w:bookmarkStart w:id="0" w:name="_Hlk97209408"/>
      <w:r w:rsidRPr="00AA136F">
        <w:rPr>
          <w:rFonts w:ascii="Aptos" w:hAnsi="Aptos" w:cstheme="minorHAnsi"/>
          <w:lang w:val="en-US"/>
        </w:rPr>
        <w:t xml:space="preserve">This tool seeks to collect information to characterize existing mortality surveillance platforms and tools for mortality surveillance in </w:t>
      </w:r>
      <w:r w:rsidR="00BA52C0" w:rsidRPr="00AA136F">
        <w:rPr>
          <w:rFonts w:ascii="Aptos" w:hAnsi="Aptos" w:cstheme="minorHAnsi"/>
          <w:lang w:val="en-US"/>
        </w:rPr>
        <w:t>[COUNTRY]</w:t>
      </w:r>
      <w:r w:rsidRPr="00AA136F">
        <w:rPr>
          <w:rFonts w:ascii="Aptos" w:hAnsi="Aptos" w:cstheme="minorHAnsi"/>
          <w:lang w:val="en-US"/>
        </w:rPr>
        <w:t>. We see</w:t>
      </w:r>
      <w:r w:rsidR="0036418F" w:rsidRPr="00AA136F">
        <w:rPr>
          <w:rFonts w:ascii="Aptos" w:hAnsi="Aptos" w:cstheme="minorHAnsi"/>
          <w:lang w:val="en-US"/>
        </w:rPr>
        <w:t>k</w:t>
      </w:r>
      <w:r w:rsidRPr="00AA136F">
        <w:rPr>
          <w:rFonts w:ascii="Aptos" w:hAnsi="Aptos" w:cstheme="minorHAnsi"/>
          <w:lang w:val="en-US"/>
        </w:rPr>
        <w:t xml:space="preserve"> to document the scope or coverage, digital and technological solutions, </w:t>
      </w:r>
      <w:r w:rsidR="00BA6D67" w:rsidRPr="00AA136F">
        <w:rPr>
          <w:rFonts w:ascii="Aptos" w:hAnsi="Aptos" w:cstheme="minorHAnsi"/>
          <w:lang w:val="en-US"/>
        </w:rPr>
        <w:t xml:space="preserve">data collection and flow, </w:t>
      </w:r>
      <w:r w:rsidRPr="00AA136F">
        <w:rPr>
          <w:rFonts w:ascii="Aptos" w:hAnsi="Aptos" w:cstheme="minorHAnsi"/>
          <w:lang w:val="en-US"/>
        </w:rPr>
        <w:t xml:space="preserve">use case solutions, human resources and roles, constraints, limitations and scalability. Data managers or coordinators of the platforms and tools identified are the targets </w:t>
      </w:r>
      <w:r w:rsidR="0036418F" w:rsidRPr="00AA136F">
        <w:rPr>
          <w:rFonts w:ascii="Aptos" w:hAnsi="Aptos" w:cstheme="minorHAnsi"/>
          <w:lang w:val="en-US"/>
        </w:rPr>
        <w:t xml:space="preserve">respondents </w:t>
      </w:r>
      <w:r w:rsidRPr="00AA136F">
        <w:rPr>
          <w:rFonts w:ascii="Aptos" w:hAnsi="Aptos" w:cstheme="minorHAnsi"/>
          <w:lang w:val="en-US"/>
        </w:rPr>
        <w:t>for this tool.</w:t>
      </w:r>
    </w:p>
    <w:p w14:paraId="21D8E4EB" w14:textId="77777777" w:rsidR="003728A3" w:rsidRPr="00AA136F" w:rsidRDefault="003728A3" w:rsidP="003728A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lang w:val="en-US"/>
        </w:rPr>
      </w:pPr>
      <w:r w:rsidRPr="00AA136F">
        <w:rPr>
          <w:rFonts w:ascii="Aptos" w:hAnsi="Aptos" w:cstheme="minorHAnsi"/>
          <w:bCs/>
          <w:lang w:val="en-US"/>
        </w:rPr>
        <w:t xml:space="preserve">Good morning/afternoon. </w:t>
      </w:r>
    </w:p>
    <w:p w14:paraId="40A67A4F" w14:textId="044B9FED" w:rsidR="00AB6F16" w:rsidRPr="00AA136F" w:rsidRDefault="003728A3" w:rsidP="003728A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lang w:val="en-US"/>
        </w:rPr>
      </w:pPr>
      <w:r w:rsidRPr="00AA136F">
        <w:rPr>
          <w:rFonts w:ascii="Aptos" w:hAnsi="Aptos" w:cstheme="minorHAnsi"/>
          <w:bCs/>
          <w:lang w:val="en-US"/>
        </w:rPr>
        <w:t xml:space="preserve">My name is </w:t>
      </w:r>
      <w:r w:rsidR="00911B70" w:rsidRPr="00AA136F">
        <w:rPr>
          <w:rFonts w:ascii="Aptos" w:hAnsi="Aptos" w:cstheme="minorHAnsi"/>
          <w:bCs/>
          <w:lang w:val="en-US"/>
        </w:rPr>
        <w:t>[YOUR NAME]</w:t>
      </w:r>
      <w:r w:rsidRPr="00AA136F">
        <w:rPr>
          <w:rFonts w:ascii="Aptos" w:hAnsi="Aptos" w:cstheme="minorHAnsi"/>
          <w:bCs/>
          <w:lang w:val="en-US"/>
        </w:rPr>
        <w:t xml:space="preserve">. I am working with the [THE NAME OF THE INSTITUTION]. We are conducting a review of </w:t>
      </w:r>
      <w:r w:rsidR="00AB6F16" w:rsidRPr="00AA136F">
        <w:rPr>
          <w:rFonts w:ascii="Aptos" w:hAnsi="Aptos" w:cstheme="minorHAnsi"/>
          <w:bCs/>
          <w:lang w:val="en-US"/>
        </w:rPr>
        <w:t xml:space="preserve">existing </w:t>
      </w:r>
      <w:r w:rsidRPr="00AA136F">
        <w:rPr>
          <w:rFonts w:ascii="Aptos" w:hAnsi="Aptos" w:cstheme="minorHAnsi"/>
          <w:bCs/>
          <w:lang w:val="en-US"/>
        </w:rPr>
        <w:t xml:space="preserve">mortality and causes of death surveillance </w:t>
      </w:r>
      <w:r w:rsidR="009D0F82" w:rsidRPr="00AA136F">
        <w:rPr>
          <w:rFonts w:ascii="Aptos" w:hAnsi="Aptos" w:cstheme="minorHAnsi"/>
          <w:bCs/>
          <w:lang w:val="en-US"/>
        </w:rPr>
        <w:t>systems or initiatives</w:t>
      </w:r>
      <w:r w:rsidR="00AB6F16" w:rsidRPr="00AA136F">
        <w:rPr>
          <w:rFonts w:ascii="Aptos" w:hAnsi="Aptos" w:cstheme="minorHAnsi"/>
          <w:bCs/>
          <w:lang w:val="en-US"/>
        </w:rPr>
        <w:t xml:space="preserve"> </w:t>
      </w:r>
      <w:r w:rsidRPr="00AA136F">
        <w:rPr>
          <w:rFonts w:ascii="Aptos" w:hAnsi="Aptos" w:cstheme="minorHAnsi"/>
          <w:bCs/>
          <w:lang w:val="en-US"/>
        </w:rPr>
        <w:t xml:space="preserve">in the country. We have performed a desk review to </w:t>
      </w:r>
      <w:r w:rsidR="008D4259" w:rsidRPr="00AA136F">
        <w:rPr>
          <w:rFonts w:ascii="Aptos" w:hAnsi="Aptos" w:cstheme="minorHAnsi"/>
          <w:bCs/>
          <w:lang w:val="en-US"/>
        </w:rPr>
        <w:t>identify</w:t>
      </w:r>
      <w:r w:rsidRPr="00AA136F">
        <w:rPr>
          <w:rFonts w:ascii="Aptos" w:hAnsi="Aptos" w:cstheme="minorHAnsi"/>
          <w:bCs/>
          <w:lang w:val="en-US"/>
        </w:rPr>
        <w:t xml:space="preserve"> existing platforms</w:t>
      </w:r>
      <w:r w:rsidR="009D0F82" w:rsidRPr="00AA136F">
        <w:rPr>
          <w:rFonts w:ascii="Aptos" w:hAnsi="Aptos" w:cstheme="minorHAnsi"/>
          <w:bCs/>
          <w:lang w:val="en-US"/>
        </w:rPr>
        <w:t xml:space="preserve"> or initiative</w:t>
      </w:r>
      <w:r w:rsidRPr="00AA136F">
        <w:rPr>
          <w:rFonts w:ascii="Aptos" w:hAnsi="Aptos" w:cstheme="minorHAnsi"/>
          <w:bCs/>
          <w:lang w:val="en-US"/>
        </w:rPr>
        <w:t xml:space="preserve"> in the country. One such platform is [THE NAME OF THE PLATFORM THE INTERVIEW IS ABOUT]. </w:t>
      </w:r>
    </w:p>
    <w:p w14:paraId="18D2CB96" w14:textId="67B74B77" w:rsidR="003728A3" w:rsidRPr="00AA136F" w:rsidRDefault="003728A3" w:rsidP="003728A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lang w:val="en-US"/>
        </w:rPr>
      </w:pPr>
      <w:r w:rsidRPr="00AA136F">
        <w:rPr>
          <w:rFonts w:ascii="Aptos" w:hAnsi="Aptos" w:cstheme="minorHAnsi"/>
          <w:bCs/>
          <w:lang w:val="en-US"/>
        </w:rPr>
        <w:t>I am approaching you because you were identified as</w:t>
      </w:r>
      <w:r w:rsidR="009D0F82" w:rsidRPr="00AA136F">
        <w:rPr>
          <w:rFonts w:ascii="Aptos" w:hAnsi="Aptos" w:cstheme="minorHAnsi"/>
          <w:bCs/>
          <w:lang w:val="en-US"/>
        </w:rPr>
        <w:t xml:space="preserve"> a key person in the implementation of </w:t>
      </w:r>
      <w:proofErr w:type="gramStart"/>
      <w:r w:rsidR="009D0F82" w:rsidRPr="00AA136F">
        <w:rPr>
          <w:rFonts w:ascii="Aptos" w:hAnsi="Aptos" w:cstheme="minorHAnsi"/>
          <w:bCs/>
          <w:lang w:val="en-US"/>
        </w:rPr>
        <w:t xml:space="preserve">this </w:t>
      </w:r>
      <w:r w:rsidRPr="00AA136F">
        <w:rPr>
          <w:rFonts w:ascii="Aptos" w:hAnsi="Aptos" w:cstheme="minorHAnsi"/>
          <w:bCs/>
          <w:lang w:val="en-US"/>
        </w:rPr>
        <w:t>this</w:t>
      </w:r>
      <w:proofErr w:type="gramEnd"/>
      <w:r w:rsidRPr="00AA136F">
        <w:rPr>
          <w:rFonts w:ascii="Aptos" w:hAnsi="Aptos" w:cstheme="minorHAnsi"/>
          <w:bCs/>
          <w:lang w:val="en-US"/>
        </w:rPr>
        <w:t xml:space="preserve"> platform or</w:t>
      </w:r>
      <w:r w:rsidR="009D0F82" w:rsidRPr="00AA136F">
        <w:rPr>
          <w:rFonts w:ascii="Aptos" w:hAnsi="Aptos" w:cstheme="minorHAnsi"/>
          <w:bCs/>
          <w:lang w:val="en-US"/>
        </w:rPr>
        <w:t xml:space="preserve"> initia</w:t>
      </w:r>
      <w:r w:rsidR="005018A4" w:rsidRPr="00AA136F">
        <w:rPr>
          <w:rFonts w:ascii="Aptos" w:hAnsi="Aptos" w:cstheme="minorHAnsi"/>
          <w:bCs/>
          <w:lang w:val="en-US"/>
        </w:rPr>
        <w:t>tive</w:t>
      </w:r>
      <w:r w:rsidRPr="00AA136F">
        <w:rPr>
          <w:rFonts w:ascii="Aptos" w:hAnsi="Aptos" w:cstheme="minorHAnsi"/>
          <w:bCs/>
          <w:lang w:val="en-US"/>
        </w:rPr>
        <w:t xml:space="preserve">. We would like to ask you a few questions to better understand the functioning of the platform. </w:t>
      </w:r>
      <w:r w:rsidR="008D4259" w:rsidRPr="00AA136F">
        <w:rPr>
          <w:rFonts w:ascii="Aptos" w:hAnsi="Aptos" w:cstheme="minorHAnsi"/>
          <w:bCs/>
          <w:lang w:val="en-US"/>
        </w:rPr>
        <w:t>The interview</w:t>
      </w:r>
      <w:r w:rsidR="0036418F" w:rsidRPr="00AA136F">
        <w:rPr>
          <w:rFonts w:ascii="Aptos" w:hAnsi="Aptos" w:cstheme="minorHAnsi"/>
          <w:bCs/>
          <w:lang w:val="en-US"/>
        </w:rPr>
        <w:t xml:space="preserve"> will take about </w:t>
      </w:r>
      <w:r w:rsidR="00BA6D67" w:rsidRPr="00AA136F">
        <w:rPr>
          <w:rFonts w:ascii="Aptos" w:hAnsi="Aptos" w:cstheme="minorHAnsi"/>
          <w:bCs/>
          <w:lang w:val="en-US"/>
        </w:rPr>
        <w:t xml:space="preserve">XX </w:t>
      </w:r>
      <w:r w:rsidR="0036418F" w:rsidRPr="00AA136F">
        <w:rPr>
          <w:rFonts w:ascii="Aptos" w:hAnsi="Aptos" w:cstheme="minorHAnsi"/>
          <w:bCs/>
          <w:lang w:val="en-US"/>
        </w:rPr>
        <w:t>minutes.</w:t>
      </w:r>
    </w:p>
    <w:p w14:paraId="24E8D109" w14:textId="7911BB5E" w:rsidR="0036418F" w:rsidRPr="00AA136F" w:rsidRDefault="0036418F" w:rsidP="003728A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lang w:val="en-US"/>
        </w:rPr>
      </w:pPr>
      <w:r w:rsidRPr="00AA136F">
        <w:rPr>
          <w:rFonts w:ascii="Aptos" w:hAnsi="Aptos" w:cstheme="minorHAnsi"/>
          <w:bCs/>
          <w:lang w:val="en-US"/>
        </w:rPr>
        <w:t>Do you have any questions?</w:t>
      </w:r>
    </w:p>
    <w:p w14:paraId="245AE7AB" w14:textId="77777777" w:rsidR="00B23B81" w:rsidRPr="00AA136F" w:rsidRDefault="003728A3" w:rsidP="0037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lang w:val="en-US"/>
        </w:rPr>
      </w:pPr>
      <w:r w:rsidRPr="00AA136F">
        <w:rPr>
          <w:rFonts w:ascii="Aptos" w:hAnsi="Aptos" w:cstheme="minorHAnsi"/>
          <w:bCs/>
          <w:lang w:val="en-US"/>
        </w:rPr>
        <w:t>May I proceed?</w:t>
      </w:r>
      <w:r w:rsidR="0036418F" w:rsidRPr="00AA136F">
        <w:rPr>
          <w:rFonts w:ascii="Aptos" w:hAnsi="Aptos" w:cstheme="minorHAnsi"/>
          <w:bCs/>
          <w:lang w:val="en-US"/>
        </w:rPr>
        <w:t xml:space="preserve"> </w:t>
      </w:r>
    </w:p>
    <w:p w14:paraId="5BE4F4B2" w14:textId="3C800A60" w:rsidR="00044D3D" w:rsidRPr="00AA136F" w:rsidRDefault="0036418F" w:rsidP="0037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rFonts w:ascii="Aptos" w:hAnsi="Aptos" w:cstheme="minorHAnsi"/>
          <w:bCs/>
          <w:i/>
          <w:iCs/>
          <w:lang w:val="en-US"/>
        </w:rPr>
      </w:pPr>
      <w:r w:rsidRPr="00AA136F">
        <w:rPr>
          <w:rFonts w:ascii="Aptos" w:hAnsi="Aptos" w:cstheme="minorHAnsi"/>
          <w:bCs/>
          <w:i/>
          <w:iCs/>
          <w:lang w:val="en-US"/>
        </w:rPr>
        <w:t xml:space="preserve">[Data collector: if </w:t>
      </w:r>
      <w:r w:rsidR="00F73016" w:rsidRPr="00AA136F">
        <w:rPr>
          <w:rFonts w:ascii="Aptos" w:hAnsi="Aptos" w:cstheme="minorHAnsi"/>
          <w:bCs/>
          <w:i/>
          <w:iCs/>
          <w:lang w:val="en-US"/>
        </w:rPr>
        <w:t>t</w:t>
      </w:r>
      <w:r w:rsidR="005018A4" w:rsidRPr="00AA136F">
        <w:rPr>
          <w:rFonts w:ascii="Aptos" w:hAnsi="Aptos" w:cstheme="minorHAnsi"/>
          <w:bCs/>
          <w:i/>
          <w:iCs/>
          <w:lang w:val="en-US"/>
        </w:rPr>
        <w:t xml:space="preserve">he </w:t>
      </w:r>
      <w:r w:rsidRPr="00AA136F">
        <w:rPr>
          <w:rFonts w:ascii="Aptos" w:hAnsi="Aptos" w:cstheme="minorHAnsi"/>
          <w:bCs/>
          <w:i/>
          <w:iCs/>
          <w:lang w:val="en-US"/>
        </w:rPr>
        <w:t xml:space="preserve">respondent is not available </w:t>
      </w:r>
      <w:proofErr w:type="gramStart"/>
      <w:r w:rsidRPr="00AA136F">
        <w:rPr>
          <w:rFonts w:ascii="Aptos" w:hAnsi="Aptos" w:cstheme="minorHAnsi"/>
          <w:bCs/>
          <w:i/>
          <w:iCs/>
          <w:lang w:val="en-US"/>
        </w:rPr>
        <w:t>at this time</w:t>
      </w:r>
      <w:proofErr w:type="gramEnd"/>
      <w:r w:rsidRPr="00AA136F">
        <w:rPr>
          <w:rFonts w:ascii="Aptos" w:hAnsi="Aptos" w:cstheme="minorHAnsi"/>
          <w:bCs/>
          <w:i/>
          <w:iCs/>
          <w:lang w:val="en-US"/>
        </w:rPr>
        <w:t>, please schedule another time for the interview or obtain a referral to another person that is also appropriate to respond to the questions.]</w:t>
      </w:r>
    </w:p>
    <w:p w14:paraId="07AA0037" w14:textId="77777777" w:rsidR="00044D3D" w:rsidRPr="00AA136F" w:rsidRDefault="00044D3D">
      <w:pPr>
        <w:suppressAutoHyphens w:val="0"/>
        <w:spacing w:after="160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ptos" w:hAnsi="Aptos" w:cstheme="minorHAnsi"/>
          <w:bCs/>
          <w:i/>
          <w:iCs/>
          <w:sz w:val="20"/>
          <w:szCs w:val="20"/>
          <w:lang w:val="en-US"/>
        </w:rPr>
      </w:pPr>
      <w:r w:rsidRPr="00AA136F">
        <w:rPr>
          <w:rFonts w:ascii="Aptos" w:hAnsi="Aptos" w:cstheme="minorHAnsi"/>
          <w:bCs/>
          <w:i/>
          <w:iCs/>
          <w:sz w:val="20"/>
          <w:szCs w:val="20"/>
          <w:lang w:val="en-US"/>
        </w:rPr>
        <w:br w:type="page"/>
      </w:r>
    </w:p>
    <w:tbl>
      <w:tblPr>
        <w:tblStyle w:val="TableGrid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5760"/>
        <w:gridCol w:w="2700"/>
        <w:gridCol w:w="990"/>
      </w:tblGrid>
      <w:tr w:rsidR="00BF6890" w:rsidRPr="00AA136F" w14:paraId="770F3456" w14:textId="77777777" w:rsidTr="008863AF">
        <w:trPr>
          <w:tblHeader/>
        </w:trPr>
        <w:tc>
          <w:tcPr>
            <w:tcW w:w="630" w:type="dxa"/>
            <w:shd w:val="clear" w:color="auto" w:fill="8EAADB" w:themeFill="accent1" w:themeFillTint="99"/>
          </w:tcPr>
          <w:bookmarkEnd w:id="0"/>
          <w:p w14:paraId="75F82DB1" w14:textId="77777777" w:rsidR="00BF6890" w:rsidRPr="00AA136F" w:rsidRDefault="00BF6890" w:rsidP="00F73016">
            <w:pPr>
              <w:keepLines/>
              <w:spacing w:after="0"/>
              <w:ind w:left="0" w:hanging="2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#</w:t>
            </w:r>
          </w:p>
        </w:tc>
        <w:tc>
          <w:tcPr>
            <w:tcW w:w="5760" w:type="dxa"/>
            <w:shd w:val="clear" w:color="auto" w:fill="8EAADB" w:themeFill="accent1" w:themeFillTint="99"/>
          </w:tcPr>
          <w:p w14:paraId="4CFDE2F3" w14:textId="77777777" w:rsidR="00BF6890" w:rsidRPr="00AA136F" w:rsidRDefault="00BF6890" w:rsidP="00F73016">
            <w:pPr>
              <w:keepLines/>
              <w:spacing w:after="0"/>
              <w:ind w:left="0" w:hanging="2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42F863A9" w14:textId="77777777" w:rsidR="00BF6890" w:rsidRPr="00AA136F" w:rsidRDefault="00BF6890" w:rsidP="00F73016">
            <w:pPr>
              <w:keepLines/>
              <w:spacing w:after="0"/>
              <w:ind w:left="0" w:hanging="2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  <w:t>Answers</w:t>
            </w:r>
          </w:p>
        </w:tc>
        <w:tc>
          <w:tcPr>
            <w:tcW w:w="990" w:type="dxa"/>
            <w:shd w:val="clear" w:color="auto" w:fill="8EAADB" w:themeFill="accent1" w:themeFillTint="99"/>
          </w:tcPr>
          <w:p w14:paraId="4E142D00" w14:textId="77777777" w:rsidR="00BF6890" w:rsidRPr="00AA136F" w:rsidRDefault="00BF6890" w:rsidP="00F73016">
            <w:pPr>
              <w:keepLines/>
              <w:spacing w:after="0"/>
              <w:ind w:left="0" w:hanging="2"/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color w:val="FFFFFF" w:themeColor="background1"/>
                <w:sz w:val="20"/>
                <w:szCs w:val="20"/>
                <w:lang w:val="en-US"/>
              </w:rPr>
              <w:t>Skip</w:t>
            </w:r>
          </w:p>
        </w:tc>
      </w:tr>
      <w:tr w:rsidR="00BF6890" w:rsidRPr="00AA136F" w14:paraId="2ED455B8" w14:textId="77777777" w:rsidTr="008863AF">
        <w:tc>
          <w:tcPr>
            <w:tcW w:w="10080" w:type="dxa"/>
            <w:gridSpan w:val="4"/>
            <w:shd w:val="clear" w:color="auto" w:fill="DEEAF6" w:themeFill="accent5" w:themeFillTint="33"/>
          </w:tcPr>
          <w:p w14:paraId="08C95526" w14:textId="32F3908E" w:rsidR="00BF6890" w:rsidRPr="00AA136F" w:rsidRDefault="005018A4" w:rsidP="004460F8">
            <w:pPr>
              <w:pStyle w:val="ListParagraph"/>
              <w:keepLines/>
              <w:numPr>
                <w:ilvl w:val="0"/>
                <w:numId w:val="31"/>
              </w:numPr>
              <w:spacing w:before="40" w:after="40"/>
              <w:rPr>
                <w:rFonts w:ascii="Aptos" w:hAnsi="Aptos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bookmarkStart w:id="1" w:name="_Hlk97191613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IDENTIFICATION </w:t>
            </w:r>
          </w:p>
        </w:tc>
      </w:tr>
      <w:tr w:rsidR="00BF6890" w:rsidRPr="00AA136F" w14:paraId="18044D4E" w14:textId="77777777" w:rsidTr="008863AF">
        <w:trPr>
          <w:trHeight w:val="395"/>
        </w:trPr>
        <w:tc>
          <w:tcPr>
            <w:tcW w:w="630" w:type="dxa"/>
          </w:tcPr>
          <w:p w14:paraId="179F5677" w14:textId="4E75A8AA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1.1</w:t>
            </w:r>
          </w:p>
        </w:tc>
        <w:tc>
          <w:tcPr>
            <w:tcW w:w="5760" w:type="dxa"/>
          </w:tcPr>
          <w:p w14:paraId="56C4DB76" w14:textId="7FB0B501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Date of interview</w:t>
            </w:r>
          </w:p>
        </w:tc>
        <w:tc>
          <w:tcPr>
            <w:tcW w:w="2700" w:type="dxa"/>
          </w:tcPr>
          <w:p w14:paraId="59241B9A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5943C5B3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086F03" w:rsidRPr="00AA136F" w14:paraId="32163C23" w14:textId="77777777" w:rsidTr="008863AF">
        <w:trPr>
          <w:trHeight w:val="440"/>
        </w:trPr>
        <w:tc>
          <w:tcPr>
            <w:tcW w:w="630" w:type="dxa"/>
          </w:tcPr>
          <w:p w14:paraId="36DEC4DF" w14:textId="53482B7D" w:rsidR="00086F03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1.2</w:t>
            </w:r>
          </w:p>
        </w:tc>
        <w:tc>
          <w:tcPr>
            <w:tcW w:w="5760" w:type="dxa"/>
          </w:tcPr>
          <w:p w14:paraId="1B338059" w14:textId="79D82A6D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Name of the respondent</w:t>
            </w:r>
          </w:p>
        </w:tc>
        <w:tc>
          <w:tcPr>
            <w:tcW w:w="2700" w:type="dxa"/>
          </w:tcPr>
          <w:p w14:paraId="21CF87F0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319EBF1B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086F03" w:rsidRPr="00AA136F" w14:paraId="01255614" w14:textId="77777777" w:rsidTr="008863AF">
        <w:trPr>
          <w:trHeight w:val="602"/>
        </w:trPr>
        <w:tc>
          <w:tcPr>
            <w:tcW w:w="630" w:type="dxa"/>
          </w:tcPr>
          <w:p w14:paraId="2A75E65D" w14:textId="46039E85" w:rsidR="00086F03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1.3</w:t>
            </w:r>
          </w:p>
        </w:tc>
        <w:tc>
          <w:tcPr>
            <w:tcW w:w="5760" w:type="dxa"/>
          </w:tcPr>
          <w:p w14:paraId="081335C3" w14:textId="67E2F163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is your current position/title in the institution?</w:t>
            </w:r>
          </w:p>
        </w:tc>
        <w:tc>
          <w:tcPr>
            <w:tcW w:w="2700" w:type="dxa"/>
          </w:tcPr>
          <w:p w14:paraId="64022140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0C282EB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086F03" w:rsidRPr="00AA136F" w14:paraId="443A8063" w14:textId="77777777" w:rsidTr="008863AF">
        <w:trPr>
          <w:trHeight w:val="602"/>
        </w:trPr>
        <w:tc>
          <w:tcPr>
            <w:tcW w:w="630" w:type="dxa"/>
          </w:tcPr>
          <w:p w14:paraId="30E76472" w14:textId="65851B94" w:rsidR="00086F03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1.4</w:t>
            </w:r>
          </w:p>
        </w:tc>
        <w:tc>
          <w:tcPr>
            <w:tcW w:w="5760" w:type="dxa"/>
          </w:tcPr>
          <w:p w14:paraId="38053624" w14:textId="6600C9AD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How many years have you been in the current position?</w:t>
            </w:r>
          </w:p>
        </w:tc>
        <w:tc>
          <w:tcPr>
            <w:tcW w:w="2700" w:type="dxa"/>
          </w:tcPr>
          <w:p w14:paraId="3AFADCEB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4F9F50B" w14:textId="77777777" w:rsidR="00086F03" w:rsidRPr="00AA136F" w:rsidRDefault="00086F03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BF6890" w:rsidRPr="00AA136F" w14:paraId="4E7C15A2" w14:textId="77777777" w:rsidTr="008863AF">
        <w:trPr>
          <w:trHeight w:val="368"/>
        </w:trPr>
        <w:tc>
          <w:tcPr>
            <w:tcW w:w="630" w:type="dxa"/>
          </w:tcPr>
          <w:p w14:paraId="25C30519" w14:textId="4A054238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</w:t>
            </w:r>
            <w:r w:rsidR="00F73016" w:rsidRPr="00AA136F">
              <w:rPr>
                <w:rFonts w:ascii="Aptos" w:hAnsi="Aptos"/>
              </w:rPr>
              <w:t>5</w:t>
            </w:r>
          </w:p>
        </w:tc>
        <w:tc>
          <w:tcPr>
            <w:tcW w:w="5760" w:type="dxa"/>
          </w:tcPr>
          <w:p w14:paraId="45A74F79" w14:textId="77777777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Name of the institution</w:t>
            </w:r>
          </w:p>
        </w:tc>
        <w:tc>
          <w:tcPr>
            <w:tcW w:w="2700" w:type="dxa"/>
          </w:tcPr>
          <w:p w14:paraId="3EA0A20F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3375EFC5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BF6890" w:rsidRPr="00AA136F" w14:paraId="7768DBDF" w14:textId="77777777" w:rsidTr="008863AF">
        <w:trPr>
          <w:trHeight w:val="1790"/>
        </w:trPr>
        <w:tc>
          <w:tcPr>
            <w:tcW w:w="630" w:type="dxa"/>
          </w:tcPr>
          <w:p w14:paraId="0956C31E" w14:textId="59F950CB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</w:t>
            </w:r>
            <w:r w:rsidR="00F73016" w:rsidRPr="00AA136F">
              <w:rPr>
                <w:rFonts w:ascii="Aptos" w:hAnsi="Aptos"/>
              </w:rPr>
              <w:t>6</w:t>
            </w:r>
          </w:p>
        </w:tc>
        <w:tc>
          <w:tcPr>
            <w:tcW w:w="5760" w:type="dxa"/>
          </w:tcPr>
          <w:p w14:paraId="60881284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Type of organization</w:t>
            </w:r>
          </w:p>
        </w:tc>
        <w:tc>
          <w:tcPr>
            <w:tcW w:w="2700" w:type="dxa"/>
          </w:tcPr>
          <w:p w14:paraId="5E3A3871" w14:textId="635AE1A4" w:rsidR="005018A4" w:rsidRPr="00AA136F" w:rsidRDefault="005018A4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Gov. department/Ministry</w:t>
            </w:r>
          </w:p>
          <w:p w14:paraId="79206D05" w14:textId="77E465EC" w:rsidR="005018A4" w:rsidRPr="00AA136F" w:rsidRDefault="005018A4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Gov. Research Institute/National Statistical Institute</w:t>
            </w:r>
          </w:p>
          <w:p w14:paraId="5F3B29C4" w14:textId="106C0768" w:rsidR="00BF6890" w:rsidRPr="00AA136F" w:rsidRDefault="00BF6890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Academic/</w:t>
            </w:r>
            <w:r w:rsidR="005018A4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Private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Research</w:t>
            </w:r>
            <w:r w:rsidR="005018A4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Institute</w:t>
            </w:r>
          </w:p>
          <w:p w14:paraId="2FD0393E" w14:textId="77777777" w:rsidR="00BF6890" w:rsidRPr="00AA136F" w:rsidRDefault="00BF6890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Bilateral/ multilateral agency</w:t>
            </w:r>
          </w:p>
          <w:p w14:paraId="6230C534" w14:textId="77777777" w:rsidR="00BF6890" w:rsidRPr="00AA136F" w:rsidRDefault="00BF6890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NGO</w:t>
            </w:r>
          </w:p>
          <w:p w14:paraId="040A5940" w14:textId="77777777" w:rsidR="00BF6890" w:rsidRPr="00AA136F" w:rsidRDefault="00BF6890" w:rsidP="00F73016">
            <w:pPr>
              <w:pStyle w:val="ListParagraph"/>
              <w:keepLines/>
              <w:numPr>
                <w:ilvl w:val="0"/>
                <w:numId w:val="3"/>
              </w:numPr>
              <w:spacing w:before="40" w:after="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1C0E9B4F" w14:textId="77777777" w:rsidR="00BF6890" w:rsidRPr="00AA136F" w:rsidRDefault="00BF6890" w:rsidP="00F73016">
            <w:pPr>
              <w:keepLines/>
              <w:spacing w:before="40" w:after="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BF6890" w:rsidRPr="00AA136F" w14:paraId="24A0C54B" w14:textId="77777777" w:rsidTr="008863AF">
        <w:tc>
          <w:tcPr>
            <w:tcW w:w="630" w:type="dxa"/>
          </w:tcPr>
          <w:p w14:paraId="6E9F55B8" w14:textId="4BA124E3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</w:t>
            </w:r>
            <w:r w:rsidR="00F73016" w:rsidRPr="00AA136F">
              <w:rPr>
                <w:rFonts w:ascii="Aptos" w:hAnsi="Aptos"/>
              </w:rPr>
              <w:t>7</w:t>
            </w:r>
          </w:p>
        </w:tc>
        <w:tc>
          <w:tcPr>
            <w:tcW w:w="5760" w:type="dxa"/>
          </w:tcPr>
          <w:p w14:paraId="4A1C9BE4" w14:textId="5A6681A6" w:rsidR="00BF6890" w:rsidRPr="00AA136F" w:rsidRDefault="00BF6890" w:rsidP="006C28FC">
            <w:pPr>
              <w:keepLines/>
              <w:spacing w:before="40" w:after="40"/>
              <w:ind w:left="0" w:hanging="2"/>
              <w:textDirection w:val="lrTb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Institutional contact: </w:t>
            </w:r>
          </w:p>
          <w:p w14:paraId="0B5669A0" w14:textId="58081BBA" w:rsidR="00BF6890" w:rsidRPr="00AA136F" w:rsidRDefault="00BF6890" w:rsidP="004460F8">
            <w:pPr>
              <w:pStyle w:val="ListParagraph"/>
              <w:keepLines/>
              <w:numPr>
                <w:ilvl w:val="0"/>
                <w:numId w:val="2"/>
              </w:numPr>
              <w:spacing w:before="40" w:after="4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Complete physical address</w:t>
            </w:r>
          </w:p>
          <w:p w14:paraId="0D1EE350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2"/>
              </w:numPr>
              <w:spacing w:before="40" w:after="4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Website</w:t>
            </w:r>
          </w:p>
          <w:p w14:paraId="750332C6" w14:textId="2988AF33" w:rsidR="00BF6890" w:rsidRPr="00AA136F" w:rsidRDefault="00BF6890" w:rsidP="004460F8">
            <w:pPr>
              <w:pStyle w:val="ListParagraph"/>
              <w:keepLines/>
              <w:numPr>
                <w:ilvl w:val="0"/>
                <w:numId w:val="2"/>
              </w:numPr>
              <w:spacing w:before="40" w:after="4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Email address</w:t>
            </w:r>
          </w:p>
          <w:p w14:paraId="71A8588B" w14:textId="56997AA6" w:rsidR="00BF6890" w:rsidRPr="00AA136F" w:rsidRDefault="00BF6890" w:rsidP="004460F8">
            <w:pPr>
              <w:pStyle w:val="ListParagraph"/>
              <w:keepLines/>
              <w:numPr>
                <w:ilvl w:val="0"/>
                <w:numId w:val="2"/>
              </w:numPr>
              <w:spacing w:before="40" w:after="4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2700" w:type="dxa"/>
          </w:tcPr>
          <w:p w14:paraId="6259D17E" w14:textId="77777777" w:rsidR="00BF6890" w:rsidRPr="00AA136F" w:rsidRDefault="00BF6890" w:rsidP="00591B21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2AC6B880" w14:textId="77777777" w:rsidR="00BF6890" w:rsidRPr="00AA136F" w:rsidRDefault="00BF6890" w:rsidP="00591B21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bookmarkEnd w:id="1"/>
      <w:tr w:rsidR="00BF6890" w:rsidRPr="00AA136F" w14:paraId="2AFA3B80" w14:textId="77777777" w:rsidTr="008863AF">
        <w:tc>
          <w:tcPr>
            <w:tcW w:w="630" w:type="dxa"/>
          </w:tcPr>
          <w:p w14:paraId="1B357E15" w14:textId="25D32482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1.</w:t>
            </w:r>
            <w:r w:rsidR="00F73016" w:rsidRPr="00AA136F">
              <w:rPr>
                <w:rFonts w:ascii="Aptos" w:hAnsi="Aptos"/>
              </w:rPr>
              <w:t>8</w:t>
            </w:r>
          </w:p>
        </w:tc>
        <w:tc>
          <w:tcPr>
            <w:tcW w:w="5760" w:type="dxa"/>
          </w:tcPr>
          <w:p w14:paraId="6E32BE92" w14:textId="211FD1D9" w:rsidR="00BF6890" w:rsidRPr="00AA136F" w:rsidRDefault="00BF6890" w:rsidP="0036399C">
            <w:pPr>
              <w:keepLines/>
              <w:spacing w:before="40" w:after="40"/>
              <w:ind w:left="0" w:hanging="2"/>
              <w:textDirection w:val="lrTb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This interview is about the data platform or tool [</w:t>
            </w:r>
            <w:r w:rsidRPr="00AA136F">
              <w:rPr>
                <w:rFonts w:ascii="Aptos" w:hAnsi="Aptos" w:cstheme="minorHAnsi"/>
                <w:bCs/>
                <w:sz w:val="20"/>
                <w:szCs w:val="20"/>
                <w:lang w:val="en-US"/>
              </w:rPr>
              <w:t>NAME OF THE PLATFORM]</w:t>
            </w:r>
          </w:p>
          <w:p w14:paraId="2BC5EA2A" w14:textId="7DC2951A" w:rsidR="00BF6890" w:rsidRPr="00AA136F" w:rsidRDefault="00BF6890" w:rsidP="0036399C">
            <w:pPr>
              <w:keepLines/>
              <w:spacing w:before="40" w:after="40"/>
              <w:ind w:left="0" w:hanging="2"/>
              <w:textDirection w:val="lrTb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In what year has the data platform [</w:t>
            </w:r>
            <w:r w:rsidRPr="00AA136F">
              <w:rPr>
                <w:rFonts w:ascii="Aptos" w:hAnsi="Aptos" w:cstheme="minorHAnsi"/>
                <w:bCs/>
                <w:sz w:val="20"/>
                <w:szCs w:val="20"/>
                <w:lang w:val="en-US"/>
              </w:rPr>
              <w:t>NAME OF THE PLATFORM]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been established in the country?</w:t>
            </w:r>
          </w:p>
        </w:tc>
        <w:tc>
          <w:tcPr>
            <w:tcW w:w="2700" w:type="dxa"/>
          </w:tcPr>
          <w:p w14:paraId="6EC8298D" w14:textId="77777777" w:rsidR="00BF6890" w:rsidRPr="00AA136F" w:rsidRDefault="00BF6890" w:rsidP="0036399C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62B5224D" w14:textId="115EE7D3" w:rsidR="00BF6890" w:rsidRPr="00AA136F" w:rsidRDefault="00BF6890" w:rsidP="0036399C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|__|__|__|__|</w:t>
            </w:r>
          </w:p>
        </w:tc>
        <w:tc>
          <w:tcPr>
            <w:tcW w:w="990" w:type="dxa"/>
          </w:tcPr>
          <w:p w14:paraId="59F1C408" w14:textId="77777777" w:rsidR="00BF6890" w:rsidRPr="00AA136F" w:rsidRDefault="00BF6890" w:rsidP="0036399C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BF6890" w:rsidRPr="00AA136F" w14:paraId="6D14F546" w14:textId="77777777" w:rsidTr="008863AF">
        <w:tc>
          <w:tcPr>
            <w:tcW w:w="10080" w:type="dxa"/>
            <w:gridSpan w:val="4"/>
            <w:shd w:val="clear" w:color="auto" w:fill="DEEAF6" w:themeFill="accent5" w:themeFillTint="33"/>
          </w:tcPr>
          <w:p w14:paraId="2D822AB4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31"/>
              </w:numPr>
              <w:spacing w:before="40" w:after="40"/>
              <w:rPr>
                <w:rFonts w:ascii="Aptos" w:hAnsi="Aptos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bookmarkStart w:id="2" w:name="_Hlk97192333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</w:rPr>
              <w:t>PRODUCTION OF THE DATA</w:t>
            </w:r>
          </w:p>
          <w:p w14:paraId="41F4F2D7" w14:textId="1A4323BD" w:rsidR="00BF6890" w:rsidRPr="00AA136F" w:rsidRDefault="00BF6890" w:rsidP="005F4F7B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Now I want to ask you questions about the </w:t>
            </w:r>
            <w:r w:rsidR="005018A4"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collection of mortality </w:t>
            </w: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data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F6890" w:rsidRPr="00AA136F" w14:paraId="53370BC3" w14:textId="77777777" w:rsidTr="008863AF">
        <w:tc>
          <w:tcPr>
            <w:tcW w:w="630" w:type="dxa"/>
          </w:tcPr>
          <w:p w14:paraId="6D6E856B" w14:textId="551A3DB1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</w:p>
        </w:tc>
        <w:tc>
          <w:tcPr>
            <w:tcW w:w="5760" w:type="dxa"/>
          </w:tcPr>
          <w:p w14:paraId="10A2BFEC" w14:textId="5E95806D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Does the data collection </w:t>
            </w:r>
            <w:r w:rsidR="005018A4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in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the [</w:t>
            </w:r>
            <w:r w:rsidRPr="00AA136F">
              <w:rPr>
                <w:rFonts w:ascii="Aptos" w:hAnsi="Aptos" w:cstheme="minorHAnsi"/>
                <w:bCs/>
                <w:sz w:val="20"/>
                <w:szCs w:val="20"/>
                <w:lang w:val="en-US"/>
              </w:rPr>
              <w:t>NAME OF THE PLATFORM]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5018A4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include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the following life events?</w:t>
            </w:r>
          </w:p>
          <w:p w14:paraId="098BEE6E" w14:textId="7A0B0CE6" w:rsidR="00BF6890" w:rsidRPr="00AA136F" w:rsidRDefault="00BF6890" w:rsidP="00A00E3C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(Read and select all that apply)</w:t>
            </w:r>
          </w:p>
          <w:p w14:paraId="596C249B" w14:textId="58469B18" w:rsidR="00BF6890" w:rsidRPr="00AA136F" w:rsidRDefault="00BF6890" w:rsidP="00A00E3C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  <w:p w14:paraId="440154E7" w14:textId="3865FC20" w:rsidR="00BF6890" w:rsidRPr="00AA136F" w:rsidRDefault="00BF6890" w:rsidP="00F02274">
            <w:pPr>
              <w:keepLines/>
              <w:spacing w:after="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2B20E7D6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Pregnancies</w:t>
            </w:r>
          </w:p>
          <w:p w14:paraId="286ABAC9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Births</w:t>
            </w:r>
          </w:p>
          <w:p w14:paraId="2442936E" w14:textId="2C140E35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Deaths</w:t>
            </w:r>
          </w:p>
          <w:p w14:paraId="28F29C7D" w14:textId="02C98C8C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Causes of death</w:t>
            </w:r>
          </w:p>
          <w:p w14:paraId="09217A87" w14:textId="1BDE7921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Population count</w:t>
            </w:r>
          </w:p>
          <w:p w14:paraId="64E03409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5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  <w:p w14:paraId="022305A7" w14:textId="10C15B82" w:rsidR="00BF6890" w:rsidRPr="00AA136F" w:rsidRDefault="00BF6890" w:rsidP="00F60035">
            <w:pPr>
              <w:pStyle w:val="ListParagraph"/>
              <w:keepLines/>
              <w:spacing w:before="40" w:after="40" w:line="240" w:lineRule="auto"/>
              <w:ind w:left="26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49C8215" w14:textId="77777777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bookmarkEnd w:id="2"/>
      <w:tr w:rsidR="00BF6890" w:rsidRPr="00AA136F" w14:paraId="09D96C8E" w14:textId="77777777" w:rsidTr="008863AF">
        <w:tc>
          <w:tcPr>
            <w:tcW w:w="630" w:type="dxa"/>
          </w:tcPr>
          <w:p w14:paraId="5F9B3E7E" w14:textId="7EEDCAA9" w:rsidR="00BF6890" w:rsidRPr="00AA136F" w:rsidRDefault="00BF6890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2.2</w:t>
            </w:r>
          </w:p>
        </w:tc>
        <w:tc>
          <w:tcPr>
            <w:tcW w:w="5760" w:type="dxa"/>
          </w:tcPr>
          <w:p w14:paraId="499532C7" w14:textId="1CBECB99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approaches are used to collect this data?</w:t>
            </w:r>
          </w:p>
          <w:p w14:paraId="4C883C98" w14:textId="39040D74" w:rsidR="00BF6890" w:rsidRPr="00AA136F" w:rsidRDefault="00BF6890" w:rsidP="00A00E3C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(Read and select all that apply)</w:t>
            </w:r>
          </w:p>
          <w:p w14:paraId="61B95996" w14:textId="4ED30706" w:rsidR="00BF6890" w:rsidRPr="00AA136F" w:rsidRDefault="00BF6890" w:rsidP="00C66FFC">
            <w:pPr>
              <w:keepLines/>
              <w:spacing w:before="40" w:after="40"/>
              <w:ind w:left="0" w:hanging="2"/>
              <w:textDirection w:val="lrTb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</w:tc>
        <w:tc>
          <w:tcPr>
            <w:tcW w:w="2700" w:type="dxa"/>
          </w:tcPr>
          <w:p w14:paraId="3690827A" w14:textId="00BD01BE" w:rsidR="00BF6890" w:rsidRPr="00AA136F" w:rsidRDefault="00BF6890" w:rsidP="004460F8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Civil registration</w:t>
            </w:r>
          </w:p>
          <w:p w14:paraId="60EA447B" w14:textId="27CA37F6" w:rsidR="00BF6890" w:rsidRPr="00AA136F" w:rsidRDefault="00BF6890" w:rsidP="004460F8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Censuses</w:t>
            </w:r>
          </w:p>
          <w:p w14:paraId="7556BE93" w14:textId="4D24E9B6" w:rsidR="00BF6890" w:rsidRPr="00AA136F" w:rsidRDefault="00BF6890" w:rsidP="004460F8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Surveys</w:t>
            </w:r>
          </w:p>
          <w:p w14:paraId="714992FF" w14:textId="77777777" w:rsidR="00BF6890" w:rsidRPr="00AA136F" w:rsidRDefault="00BF6890" w:rsidP="004460F8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Health information system/routine data</w:t>
            </w:r>
          </w:p>
          <w:p w14:paraId="4E4AEF94" w14:textId="7412BD7F" w:rsidR="00BF6890" w:rsidRPr="00AA136F" w:rsidRDefault="00BF6890" w:rsidP="004460F8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Surveillance system </w:t>
            </w:r>
          </w:p>
          <w:p w14:paraId="1EAECC53" w14:textId="17CAFE5E" w:rsidR="00BF6890" w:rsidRPr="00AA136F" w:rsidRDefault="00BF6890" w:rsidP="00F60035">
            <w:pPr>
              <w:pStyle w:val="ListParagraph"/>
              <w:keepLines/>
              <w:numPr>
                <w:ilvl w:val="0"/>
                <w:numId w:val="4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lastRenderedPageBreak/>
              <w:t>Other (specify)</w:t>
            </w:r>
          </w:p>
        </w:tc>
        <w:tc>
          <w:tcPr>
            <w:tcW w:w="990" w:type="dxa"/>
          </w:tcPr>
          <w:p w14:paraId="28468356" w14:textId="77777777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  <w:p w14:paraId="2F3E0A4E" w14:textId="77777777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  <w:p w14:paraId="32E15728" w14:textId="7D8898E9" w:rsidR="00BF6890" w:rsidRPr="00AA136F" w:rsidRDefault="00BF6890" w:rsidP="00F02274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C and/or E </w:t>
            </w:r>
            <w:proofErr w:type="gramStart"/>
            <w:r w:rsidRPr="00AA136F">
              <w:rPr>
                <w:rFonts w:ascii="Aptos" w:eastAsia="Wingdings" w:hAnsi="Aptos" w:cstheme="minorHAnsi"/>
                <w:color w:val="0070C0"/>
                <w:sz w:val="20"/>
                <w:szCs w:val="20"/>
                <w:lang w:val="en-US"/>
              </w:rPr>
              <w:t>è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2.3a,b</w:t>
            </w:r>
            <w:proofErr w:type="gramEnd"/>
          </w:p>
        </w:tc>
      </w:tr>
      <w:tr w:rsidR="00C10E87" w:rsidRPr="00AA136F" w14:paraId="229CF0A1" w14:textId="77777777" w:rsidTr="008863AF">
        <w:tc>
          <w:tcPr>
            <w:tcW w:w="630" w:type="dxa"/>
          </w:tcPr>
          <w:p w14:paraId="1AD63A7F" w14:textId="77777777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</w:p>
        </w:tc>
        <w:tc>
          <w:tcPr>
            <w:tcW w:w="8460" w:type="dxa"/>
            <w:gridSpan w:val="2"/>
          </w:tcPr>
          <w:p w14:paraId="278ECA8B" w14:textId="6A479895" w:rsidR="00C10E87" w:rsidRPr="00AA136F" w:rsidRDefault="00C10E87" w:rsidP="00C10E87">
            <w:pPr>
              <w:keepLines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For each source or approach mentioned above (2.2), ask questions 2.3a to 2.20</w:t>
            </w:r>
          </w:p>
        </w:tc>
        <w:tc>
          <w:tcPr>
            <w:tcW w:w="990" w:type="dxa"/>
          </w:tcPr>
          <w:p w14:paraId="2BFCF703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10A843F6" w14:textId="77777777" w:rsidTr="008863AF">
        <w:tc>
          <w:tcPr>
            <w:tcW w:w="630" w:type="dxa"/>
          </w:tcPr>
          <w:p w14:paraId="739B5BA2" w14:textId="1C8FB917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2.3a</w:t>
            </w:r>
          </w:p>
        </w:tc>
        <w:tc>
          <w:tcPr>
            <w:tcW w:w="5760" w:type="dxa"/>
          </w:tcPr>
          <w:p w14:paraId="721C05E4" w14:textId="23F3659A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u w:val="single"/>
                <w:lang w:val="en-US"/>
              </w:rPr>
              <w:t>If 2.2 = C,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ask: What type of surveys your institution conduct to collect mortality and/or cause of death data?</w:t>
            </w:r>
          </w:p>
          <w:p w14:paraId="2A17480B" w14:textId="63BA0343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291C8DF1" w14:textId="2AB99392" w:rsidR="00C10E87" w:rsidRPr="00AA136F" w:rsidRDefault="008A53D2" w:rsidP="00C10E87">
            <w:pPr>
              <w:pStyle w:val="ListParagraph"/>
              <w:keepLines/>
              <w:numPr>
                <w:ilvl w:val="0"/>
                <w:numId w:val="5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National</w:t>
            </w:r>
            <w:r w:rsidR="00C10E87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household surveys (e.g. DHS/MICS)</w:t>
            </w:r>
          </w:p>
          <w:p w14:paraId="6F4987AD" w14:textId="072165D7" w:rsidR="00C10E87" w:rsidRPr="00AA136F" w:rsidRDefault="00C10E87" w:rsidP="00C10E87">
            <w:pPr>
              <w:pStyle w:val="ListParagraph"/>
              <w:keepLines/>
              <w:numPr>
                <w:ilvl w:val="0"/>
                <w:numId w:val="5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Continuous annual household surveys</w:t>
            </w:r>
          </w:p>
          <w:p w14:paraId="5A33A0F1" w14:textId="1CF225FE" w:rsidR="00C10E87" w:rsidRPr="00AA136F" w:rsidRDefault="00C10E87" w:rsidP="00C10E87">
            <w:pPr>
              <w:pStyle w:val="ListParagraph"/>
              <w:keepLines/>
              <w:numPr>
                <w:ilvl w:val="0"/>
                <w:numId w:val="5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surveys (specify)</w:t>
            </w:r>
          </w:p>
        </w:tc>
        <w:tc>
          <w:tcPr>
            <w:tcW w:w="990" w:type="dxa"/>
          </w:tcPr>
          <w:p w14:paraId="09B21A51" w14:textId="3A6F967B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4F44BE70" w14:textId="77777777" w:rsidTr="008863AF">
        <w:tc>
          <w:tcPr>
            <w:tcW w:w="630" w:type="dxa"/>
          </w:tcPr>
          <w:p w14:paraId="4386AA85" w14:textId="22F50985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2.3b</w:t>
            </w:r>
          </w:p>
        </w:tc>
        <w:tc>
          <w:tcPr>
            <w:tcW w:w="5760" w:type="dxa"/>
          </w:tcPr>
          <w:p w14:paraId="20487D45" w14:textId="2C5F082E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u w:val="single"/>
                <w:lang w:val="en-US"/>
              </w:rPr>
              <w:t>If 2.2 = E,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ask: What type of surveillance system your institution implement</w:t>
            </w:r>
            <w:r w:rsidR="00F73016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to collect mortality and/or cause of death data?</w:t>
            </w:r>
          </w:p>
          <w:p w14:paraId="17FA8873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01516917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21D66334" w14:textId="4A469585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Maternal and </w:t>
            </w:r>
            <w:r w:rsidR="009415BC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Perinatal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death surveillance and response (MPDSR)</w:t>
            </w:r>
          </w:p>
          <w:p w14:paraId="6B284B67" w14:textId="46FF9A44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Integrated disease surveillance and response (IDSR)</w:t>
            </w:r>
          </w:p>
          <w:p w14:paraId="337E8965" w14:textId="55E29BC7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Population Observatory / Health and demographic surveillance system (HDSS)</w:t>
            </w:r>
            <w:r w:rsidR="009415BC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/CHAMPS</w:t>
            </w:r>
          </w:p>
          <w:p w14:paraId="724708F1" w14:textId="1448AE6A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National sample vital registration system (SVRS)</w:t>
            </w:r>
            <w:r w:rsidR="009415BC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/ Community-based surveillance</w:t>
            </w:r>
          </w:p>
          <w:p w14:paraId="18161CAB" w14:textId="31FC0A61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/>
              <w:rPr>
                <w:rFonts w:ascii="Aptos" w:hAnsi="Aptos" w:cstheme="minorHAnsi"/>
                <w:sz w:val="20"/>
                <w:szCs w:val="20"/>
              </w:rPr>
            </w:pPr>
            <w:proofErr w:type="spellStart"/>
            <w:r w:rsidRPr="00AA136F">
              <w:rPr>
                <w:rFonts w:ascii="Aptos" w:hAnsi="Aptos" w:cstheme="minorHAnsi"/>
                <w:sz w:val="20"/>
                <w:szCs w:val="20"/>
              </w:rPr>
              <w:t>Burial</w:t>
            </w:r>
            <w:proofErr w:type="spellEnd"/>
            <w:r w:rsidRPr="00AA136F">
              <w:rPr>
                <w:rFonts w:ascii="Aptos" w:hAnsi="Aptos" w:cstheme="minorHAnsi"/>
                <w:sz w:val="20"/>
                <w:szCs w:val="20"/>
              </w:rPr>
              <w:t xml:space="preserve"> sites surveillance (morgues) </w:t>
            </w:r>
          </w:p>
          <w:p w14:paraId="46C9C078" w14:textId="031634B2" w:rsidR="00C10E87" w:rsidRPr="00AA136F" w:rsidRDefault="00C10E87" w:rsidP="00C10E87">
            <w:pPr>
              <w:pStyle w:val="ListParagraph"/>
              <w:keepLines/>
              <w:numPr>
                <w:ilvl w:val="0"/>
                <w:numId w:val="1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surveillance (specify)</w:t>
            </w:r>
          </w:p>
        </w:tc>
        <w:tc>
          <w:tcPr>
            <w:tcW w:w="990" w:type="dxa"/>
          </w:tcPr>
          <w:p w14:paraId="44E98FF7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650468CD" w14:textId="77777777" w:rsidTr="008863AF">
        <w:tc>
          <w:tcPr>
            <w:tcW w:w="630" w:type="dxa"/>
          </w:tcPr>
          <w:p w14:paraId="463989F8" w14:textId="77777777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</w:p>
        </w:tc>
        <w:tc>
          <w:tcPr>
            <w:tcW w:w="8460" w:type="dxa"/>
            <w:gridSpan w:val="2"/>
          </w:tcPr>
          <w:p w14:paraId="286EBD19" w14:textId="52AC4379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i/>
                <w:iCs/>
                <w:strike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For each type of surveys or surveillances mentioned above, ask questions 2.4 to 2.20 </w:t>
            </w:r>
          </w:p>
        </w:tc>
        <w:tc>
          <w:tcPr>
            <w:tcW w:w="990" w:type="dxa"/>
          </w:tcPr>
          <w:p w14:paraId="3B591EEE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trike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3D6238D0" w14:textId="77777777" w:rsidTr="008863AF">
        <w:tc>
          <w:tcPr>
            <w:tcW w:w="630" w:type="dxa"/>
          </w:tcPr>
          <w:p w14:paraId="63F59909" w14:textId="3963E425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2.4</w:t>
            </w:r>
          </w:p>
        </w:tc>
        <w:tc>
          <w:tcPr>
            <w:tcW w:w="5760" w:type="dxa"/>
          </w:tcPr>
          <w:p w14:paraId="34B13838" w14:textId="6157EDF5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How long has your institution been implementing the approach [</w:t>
            </w:r>
            <w:r w:rsidRPr="00AA136F">
              <w:rPr>
                <w:rFonts w:ascii="Aptos" w:hAnsi="Aptos" w:cstheme="minorHAnsi"/>
                <w:bCs/>
                <w:sz w:val="20"/>
                <w:szCs w:val="20"/>
                <w:lang w:val="en-US"/>
              </w:rPr>
              <w:t>NAME OF THE PLATFORM]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[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>See 2.3a (survey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) 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>or 2.3b (surveillance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) 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>if filled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]? </w:t>
            </w:r>
          </w:p>
          <w:p w14:paraId="5FFCC9D5" w14:textId="765A4D12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7B5AB5A1" w14:textId="79E2E1B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1. Less than 2 years</w:t>
            </w:r>
          </w:p>
          <w:p w14:paraId="61F6E7E8" w14:textId="6597F72E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2. 2-5 years</w:t>
            </w:r>
          </w:p>
          <w:p w14:paraId="7FD7C8DE" w14:textId="0FFA1FDF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3. More than 5 years</w:t>
            </w:r>
          </w:p>
        </w:tc>
        <w:tc>
          <w:tcPr>
            <w:tcW w:w="990" w:type="dxa"/>
          </w:tcPr>
          <w:p w14:paraId="1441DA59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708DCD89" w14:textId="77777777" w:rsidTr="008863AF">
        <w:tc>
          <w:tcPr>
            <w:tcW w:w="630" w:type="dxa"/>
          </w:tcPr>
          <w:p w14:paraId="4D932C1C" w14:textId="37D074DF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2.5</w:t>
            </w:r>
          </w:p>
        </w:tc>
        <w:tc>
          <w:tcPr>
            <w:tcW w:w="5760" w:type="dxa"/>
          </w:tcPr>
          <w:p w14:paraId="22101A72" w14:textId="756CD52C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What is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the geographical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coverage?</w:t>
            </w:r>
          </w:p>
        </w:tc>
        <w:tc>
          <w:tcPr>
            <w:tcW w:w="2700" w:type="dxa"/>
          </w:tcPr>
          <w:p w14:paraId="1E4E3F45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2"/>
              </w:numPr>
              <w:spacing w:before="40" w:after="40"/>
              <w:ind w:left="273" w:hanging="27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National</w:t>
            </w:r>
          </w:p>
          <w:p w14:paraId="3ADE043F" w14:textId="691EF137" w:rsidR="00C10E87" w:rsidRPr="00AA136F" w:rsidRDefault="00C10E87" w:rsidP="00C10E87">
            <w:pPr>
              <w:pStyle w:val="ListParagraph"/>
              <w:keepLines/>
              <w:numPr>
                <w:ilvl w:val="0"/>
                <w:numId w:val="32"/>
              </w:numPr>
              <w:spacing w:before="40" w:after="40"/>
              <w:ind w:left="273" w:hanging="27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Province/regional (one or multiple provinces)</w:t>
            </w:r>
          </w:p>
          <w:p w14:paraId="5ED34CF2" w14:textId="3F42F4EE" w:rsidR="00C10E87" w:rsidRPr="00AA136F" w:rsidRDefault="00C10E87" w:rsidP="00C10E87">
            <w:pPr>
              <w:pStyle w:val="ListParagraph"/>
              <w:keepLines/>
              <w:numPr>
                <w:ilvl w:val="0"/>
                <w:numId w:val="32"/>
              </w:numPr>
              <w:spacing w:before="40" w:after="40"/>
              <w:ind w:left="273" w:hanging="27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Local (several districts within provinces)</w:t>
            </w:r>
          </w:p>
        </w:tc>
        <w:tc>
          <w:tcPr>
            <w:tcW w:w="990" w:type="dxa"/>
          </w:tcPr>
          <w:p w14:paraId="6B3BCF55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63F2E7EC" w14:textId="77777777" w:rsidTr="008863AF">
        <w:tc>
          <w:tcPr>
            <w:tcW w:w="630" w:type="dxa"/>
          </w:tcPr>
          <w:p w14:paraId="69EE0EC7" w14:textId="241491D7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2.6</w:t>
            </w:r>
          </w:p>
        </w:tc>
        <w:tc>
          <w:tcPr>
            <w:tcW w:w="5760" w:type="dxa"/>
          </w:tcPr>
          <w:p w14:paraId="73812BAA" w14:textId="62168B72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is the target population?</w:t>
            </w:r>
          </w:p>
          <w:p w14:paraId="15F0711A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6CB9E067" w14:textId="65EA2190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</w:tc>
        <w:tc>
          <w:tcPr>
            <w:tcW w:w="2700" w:type="dxa"/>
          </w:tcPr>
          <w:p w14:paraId="536D51AA" w14:textId="2E6CB3FA" w:rsidR="00C10E87" w:rsidRPr="00AA136F" w:rsidRDefault="00C10E87" w:rsidP="00C10E87">
            <w:pPr>
              <w:pStyle w:val="ListParagraph"/>
              <w:keepLines/>
              <w:numPr>
                <w:ilvl w:val="0"/>
                <w:numId w:val="7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Child</w:t>
            </w:r>
            <w:r w:rsidR="009415BC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ren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0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-4 years or 5-19 years</w:t>
            </w:r>
          </w:p>
          <w:p w14:paraId="23E2DBDF" w14:textId="60ACD178" w:rsidR="00C10E87" w:rsidRPr="00AA136F" w:rsidRDefault="009415BC" w:rsidP="00C10E87">
            <w:pPr>
              <w:pStyle w:val="ListParagraph"/>
              <w:keepLines/>
              <w:numPr>
                <w:ilvl w:val="0"/>
                <w:numId w:val="7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Adult w</w:t>
            </w:r>
            <w:r w:rsidR="00C10E87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omen</w:t>
            </w:r>
          </w:p>
          <w:p w14:paraId="5119D02E" w14:textId="60ECDF5A" w:rsidR="00C10E87" w:rsidRPr="00AA136F" w:rsidRDefault="009415BC" w:rsidP="00C10E87">
            <w:pPr>
              <w:pStyle w:val="ListParagraph"/>
              <w:keepLines/>
              <w:numPr>
                <w:ilvl w:val="0"/>
                <w:numId w:val="7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Adult m</w:t>
            </w:r>
            <w:r w:rsidR="00C10E87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en</w:t>
            </w:r>
          </w:p>
          <w:p w14:paraId="00C58C8D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7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All ages and sexes</w:t>
            </w:r>
          </w:p>
          <w:p w14:paraId="31E2AFC7" w14:textId="6A7E0CFF" w:rsidR="00C10E87" w:rsidRPr="00AA136F" w:rsidRDefault="00C10E87" w:rsidP="00C10E87">
            <w:pPr>
              <w:pStyle w:val="ListParagraph"/>
              <w:keepLines/>
              <w:numPr>
                <w:ilvl w:val="0"/>
                <w:numId w:val="7"/>
              </w:numPr>
              <w:spacing w:before="40" w:after="40" w:line="240" w:lineRule="auto"/>
              <w:ind w:left="260" w:hanging="274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607E2F8C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2B92C54B" w14:textId="77777777" w:rsidTr="008863AF">
        <w:tc>
          <w:tcPr>
            <w:tcW w:w="630" w:type="dxa"/>
          </w:tcPr>
          <w:p w14:paraId="53787AE7" w14:textId="5D69836F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lastRenderedPageBreak/>
              <w:t>2.7</w:t>
            </w:r>
          </w:p>
        </w:tc>
        <w:tc>
          <w:tcPr>
            <w:tcW w:w="5760" w:type="dxa"/>
          </w:tcPr>
          <w:p w14:paraId="500FC722" w14:textId="6EF3E206" w:rsidR="00C10E87" w:rsidRPr="00AA136F" w:rsidRDefault="00C10E87" w:rsidP="00C10E87">
            <w:pPr>
              <w:keepLines/>
              <w:spacing w:before="40" w:after="40"/>
              <w:ind w:left="0" w:hanging="2"/>
              <w:jc w:val="left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Is the approach sample-based or exhaustive (</w:t>
            </w:r>
            <w:r w:rsidR="009415BC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covering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entire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population)?</w:t>
            </w:r>
          </w:p>
        </w:tc>
        <w:tc>
          <w:tcPr>
            <w:tcW w:w="2700" w:type="dxa"/>
          </w:tcPr>
          <w:p w14:paraId="41D04459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12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Entire population</w:t>
            </w:r>
          </w:p>
          <w:p w14:paraId="25C7A77A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12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Sample</w:t>
            </w:r>
          </w:p>
          <w:p w14:paraId="08574DAE" w14:textId="44D488B8" w:rsidR="00C10E87" w:rsidRPr="00AA136F" w:rsidRDefault="00C10E87" w:rsidP="00C10E87">
            <w:pPr>
              <w:pStyle w:val="ListParagraph"/>
              <w:keepLines/>
              <w:numPr>
                <w:ilvl w:val="0"/>
                <w:numId w:val="12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184BB606" w14:textId="55A0D530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1 </w:t>
            </w:r>
            <w:r w:rsidRPr="00AA136F">
              <w:rPr>
                <w:rFonts w:ascii="Aptos" w:eastAsia="Wingdings" w:hAnsi="Aptos" w:cstheme="minorHAnsi"/>
                <w:color w:val="0070C0"/>
                <w:sz w:val="20"/>
                <w:szCs w:val="20"/>
                <w:lang w:val="en-US"/>
              </w:rPr>
              <w:t>è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2.10</w:t>
            </w:r>
          </w:p>
        </w:tc>
      </w:tr>
      <w:tr w:rsidR="00C10E87" w:rsidRPr="00AA136F" w14:paraId="6C592BE3" w14:textId="77777777" w:rsidTr="008863AF">
        <w:tc>
          <w:tcPr>
            <w:tcW w:w="630" w:type="dxa"/>
          </w:tcPr>
          <w:p w14:paraId="2395000E" w14:textId="338B9CFA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2.8</w:t>
            </w:r>
          </w:p>
        </w:tc>
        <w:tc>
          <w:tcPr>
            <w:tcW w:w="5760" w:type="dxa"/>
          </w:tcPr>
          <w:p w14:paraId="262FDED9" w14:textId="4BCD5853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u w:val="single"/>
                <w:lang w:val="en-US"/>
              </w:rPr>
              <w:t>If sample-based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 xml:space="preserve">,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sampling frame do you use to select your sample?</w:t>
            </w:r>
          </w:p>
        </w:tc>
        <w:tc>
          <w:tcPr>
            <w:tcW w:w="2700" w:type="dxa"/>
          </w:tcPr>
          <w:p w14:paraId="51CECA99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4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Population census</w:t>
            </w:r>
          </w:p>
          <w:p w14:paraId="4AEBBFAE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4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List of villages/geographic areas </w:t>
            </w:r>
          </w:p>
          <w:p w14:paraId="521CA542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4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 sampling frame used</w:t>
            </w:r>
          </w:p>
          <w:p w14:paraId="1584E26F" w14:textId="669053E0" w:rsidR="00C10E87" w:rsidRPr="00AA136F" w:rsidRDefault="00C10E87" w:rsidP="00C10E87">
            <w:pPr>
              <w:pStyle w:val="ListParagraph"/>
              <w:keepLines/>
              <w:numPr>
                <w:ilvl w:val="0"/>
                <w:numId w:val="24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25EF6743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19B92404" w14:textId="77777777" w:rsidTr="008863AF">
        <w:tc>
          <w:tcPr>
            <w:tcW w:w="630" w:type="dxa"/>
          </w:tcPr>
          <w:p w14:paraId="2FA3FBA3" w14:textId="7F6BE71E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2.9</w:t>
            </w:r>
          </w:p>
        </w:tc>
        <w:tc>
          <w:tcPr>
            <w:tcW w:w="5760" w:type="dxa"/>
          </w:tcPr>
          <w:p w14:paraId="40F979CD" w14:textId="105C3C2C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Are the data representative of a geographic entity and at what level?</w:t>
            </w:r>
          </w:p>
        </w:tc>
        <w:tc>
          <w:tcPr>
            <w:tcW w:w="2700" w:type="dxa"/>
          </w:tcPr>
          <w:p w14:paraId="5B16D2C7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Not representative</w:t>
            </w:r>
          </w:p>
          <w:p w14:paraId="179FAB87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Nationally representative</w:t>
            </w:r>
          </w:p>
          <w:p w14:paraId="78EE69C1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Sub-nationally representative (provinces/districts)</w:t>
            </w:r>
          </w:p>
          <w:p w14:paraId="3DC2824B" w14:textId="2DE5CB1A" w:rsidR="00C10E87" w:rsidRPr="00AA136F" w:rsidRDefault="00C10E87" w:rsidP="00C10E87">
            <w:pPr>
              <w:pStyle w:val="ListParagraph"/>
              <w:keepLines/>
              <w:numPr>
                <w:ilvl w:val="0"/>
                <w:numId w:val="2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6A0D4266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0A8B7F71" w14:textId="77777777" w:rsidTr="008863AF">
        <w:tc>
          <w:tcPr>
            <w:tcW w:w="630" w:type="dxa"/>
          </w:tcPr>
          <w:p w14:paraId="01A66A64" w14:textId="614CF398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2.10</w:t>
            </w:r>
          </w:p>
        </w:tc>
        <w:tc>
          <w:tcPr>
            <w:tcW w:w="5760" w:type="dxa"/>
          </w:tcPr>
          <w:p w14:paraId="684C3732" w14:textId="012C1048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is the frequency of data collection?</w:t>
            </w:r>
          </w:p>
        </w:tc>
        <w:tc>
          <w:tcPr>
            <w:tcW w:w="2700" w:type="dxa"/>
          </w:tcPr>
          <w:p w14:paraId="560D080D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Daily</w:t>
            </w:r>
          </w:p>
          <w:p w14:paraId="4CFACA24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Weekly</w:t>
            </w:r>
          </w:p>
          <w:p w14:paraId="4C29A4BD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Monthly</w:t>
            </w:r>
          </w:p>
          <w:p w14:paraId="74A1C272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quarterly</w:t>
            </w:r>
          </w:p>
          <w:p w14:paraId="7CAD7CCE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Semester (semi-annual)</w:t>
            </w:r>
          </w:p>
          <w:p w14:paraId="2699F288" w14:textId="03B61C86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Yearly</w:t>
            </w:r>
          </w:p>
          <w:p w14:paraId="7C70E444" w14:textId="6FE1A8A0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Multi-yearly </w:t>
            </w:r>
          </w:p>
          <w:p w14:paraId="4EEE7432" w14:textId="4FDA4A65" w:rsidR="00C10E87" w:rsidRPr="00AA136F" w:rsidRDefault="00C10E87" w:rsidP="00C10E87">
            <w:pPr>
              <w:pStyle w:val="ListParagraph"/>
              <w:keepLines/>
              <w:numPr>
                <w:ilvl w:val="0"/>
                <w:numId w:val="33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2CEC9136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4DD95E01" w14:textId="77777777" w:rsidTr="008863AF">
        <w:tc>
          <w:tcPr>
            <w:tcW w:w="630" w:type="dxa"/>
          </w:tcPr>
          <w:p w14:paraId="65187D65" w14:textId="7B81FA3A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2.11</w:t>
            </w:r>
          </w:p>
        </w:tc>
        <w:tc>
          <w:tcPr>
            <w:tcW w:w="5760" w:type="dxa"/>
          </w:tcPr>
          <w:p w14:paraId="4BBEB5CE" w14:textId="1371A028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How is the data collection process organized from the data collection </w:t>
            </w:r>
            <w:r w:rsidR="00F73016"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point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to the central level (data flow)?</w:t>
            </w:r>
          </w:p>
          <w:p w14:paraId="2676CE39" w14:textId="77777777" w:rsidR="00C10E87" w:rsidRPr="00AA136F" w:rsidRDefault="00C10E87" w:rsidP="00C10E87">
            <w:pPr>
              <w:keepLines/>
              <w:spacing w:before="40" w:after="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778F8B97" w14:textId="0EEE6F10" w:rsidR="00C10E87" w:rsidRPr="00AA136F" w:rsidRDefault="00C10E87" w:rsidP="00F73016">
            <w:pPr>
              <w:keepLines/>
              <w:spacing w:before="40" w:after="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(</w:t>
            </w: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Describe from the community, facility, local administrative unit, regional and central offices...)</w:t>
            </w:r>
          </w:p>
        </w:tc>
        <w:tc>
          <w:tcPr>
            <w:tcW w:w="2700" w:type="dxa"/>
          </w:tcPr>
          <w:p w14:paraId="58EB2261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F92CD43" w14:textId="77777777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27D6E570" w14:textId="77777777" w:rsidTr="008863AF">
        <w:tc>
          <w:tcPr>
            <w:tcW w:w="630" w:type="dxa"/>
          </w:tcPr>
          <w:p w14:paraId="3B53E67E" w14:textId="3E5B2B3E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  <w:r w:rsidR="00F73016" w:rsidRPr="00AA136F">
              <w:rPr>
                <w:rFonts w:ascii="Aptos" w:hAnsi="Aptos"/>
              </w:rPr>
              <w:t>2</w:t>
            </w:r>
          </w:p>
        </w:tc>
        <w:tc>
          <w:tcPr>
            <w:tcW w:w="5760" w:type="dxa"/>
          </w:tcPr>
          <w:p w14:paraId="1CBE3888" w14:textId="0A69CE74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Who are your data collectors? </w:t>
            </w:r>
          </w:p>
        </w:tc>
        <w:tc>
          <w:tcPr>
            <w:tcW w:w="2700" w:type="dxa"/>
          </w:tcPr>
          <w:p w14:paraId="6F8D2EC1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Temporary recruited and trained data collectors</w:t>
            </w:r>
          </w:p>
          <w:p w14:paraId="2870B1B2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Community volunteers/community health worker</w:t>
            </w:r>
          </w:p>
          <w:p w14:paraId="16F53C39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Permanently/long term recruited and trained data collectors</w:t>
            </w:r>
          </w:p>
          <w:p w14:paraId="488B7B31" w14:textId="68974C0C" w:rsidR="00C10E87" w:rsidRPr="00AA136F" w:rsidRDefault="00C10E87" w:rsidP="00C10E87">
            <w:pPr>
              <w:pStyle w:val="ListParagraph"/>
              <w:keepLines/>
              <w:numPr>
                <w:ilvl w:val="0"/>
                <w:numId w:val="2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Others (specify)</w:t>
            </w:r>
          </w:p>
        </w:tc>
        <w:tc>
          <w:tcPr>
            <w:tcW w:w="990" w:type="dxa"/>
          </w:tcPr>
          <w:p w14:paraId="2A01F313" w14:textId="77777777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0284DDB7" w14:textId="77777777" w:rsidTr="008863AF">
        <w:tc>
          <w:tcPr>
            <w:tcW w:w="630" w:type="dxa"/>
          </w:tcPr>
          <w:p w14:paraId="5C7ADAE2" w14:textId="16D7012E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  <w:r w:rsidR="00F73016" w:rsidRPr="00AA136F">
              <w:rPr>
                <w:rFonts w:ascii="Aptos" w:hAnsi="Aptos"/>
              </w:rPr>
              <w:t>3</w:t>
            </w:r>
          </w:p>
        </w:tc>
        <w:tc>
          <w:tcPr>
            <w:tcW w:w="5760" w:type="dxa"/>
          </w:tcPr>
          <w:p w14:paraId="35DD46B5" w14:textId="77777777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What other personnel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is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involved in the data collection and transfer chain?</w:t>
            </w:r>
          </w:p>
          <w:p w14:paraId="02E91294" w14:textId="77777777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702BF301" w14:textId="427A70F0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</w:tc>
        <w:tc>
          <w:tcPr>
            <w:tcW w:w="2700" w:type="dxa"/>
          </w:tcPr>
          <w:p w14:paraId="6979F6E7" w14:textId="08F7DCEB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Data collection supervisors</w:t>
            </w:r>
          </w:p>
          <w:p w14:paraId="67D2D5F7" w14:textId="27E2E60F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Controllers/coordinators</w:t>
            </w:r>
          </w:p>
          <w:p w14:paraId="516D03C6" w14:textId="18B53481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Data entry clerks</w:t>
            </w:r>
          </w:p>
          <w:p w14:paraId="55549253" w14:textId="05E828A2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Data managers/analysts</w:t>
            </w:r>
          </w:p>
          <w:p w14:paraId="366B84F3" w14:textId="4EF17B59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IT specialists</w:t>
            </w:r>
          </w:p>
          <w:p w14:paraId="61166493" w14:textId="0D498037" w:rsidR="00C10E87" w:rsidRPr="00AA136F" w:rsidRDefault="00C10E87" w:rsidP="00C10E87">
            <w:pPr>
              <w:pStyle w:val="ListParagraph"/>
              <w:keepLines/>
              <w:numPr>
                <w:ilvl w:val="0"/>
                <w:numId w:val="28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Others (specify)</w:t>
            </w:r>
          </w:p>
        </w:tc>
        <w:tc>
          <w:tcPr>
            <w:tcW w:w="990" w:type="dxa"/>
          </w:tcPr>
          <w:p w14:paraId="331D34F1" w14:textId="77777777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1D89471F" w14:textId="77777777" w:rsidTr="008863AF">
        <w:tc>
          <w:tcPr>
            <w:tcW w:w="630" w:type="dxa"/>
          </w:tcPr>
          <w:p w14:paraId="7962AFE0" w14:textId="470F18EA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lastRenderedPageBreak/>
              <w:t>2.1</w:t>
            </w:r>
            <w:r w:rsidR="00F73016" w:rsidRPr="00AA136F">
              <w:rPr>
                <w:rFonts w:ascii="Aptos" w:hAnsi="Aptos"/>
              </w:rPr>
              <w:t>4</w:t>
            </w:r>
          </w:p>
        </w:tc>
        <w:tc>
          <w:tcPr>
            <w:tcW w:w="5760" w:type="dxa"/>
          </w:tcPr>
          <w:p w14:paraId="5A021A76" w14:textId="3F4971D0" w:rsidR="00C10E87" w:rsidRPr="00AA136F" w:rsidRDefault="00C10E87" w:rsidP="00C10E87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Do you collect data on cause of death in your platform?</w:t>
            </w:r>
          </w:p>
        </w:tc>
        <w:tc>
          <w:tcPr>
            <w:tcW w:w="2700" w:type="dxa"/>
          </w:tcPr>
          <w:p w14:paraId="1CA82685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2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7899A7A2" w14:textId="09A56131" w:rsidR="00C10E87" w:rsidRPr="00AA136F" w:rsidRDefault="00C10E87" w:rsidP="00C10E87">
            <w:pPr>
              <w:pStyle w:val="ListParagraph"/>
              <w:keepLines/>
              <w:numPr>
                <w:ilvl w:val="0"/>
                <w:numId w:val="2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</w:t>
            </w:r>
          </w:p>
          <w:p w14:paraId="1DBE04E6" w14:textId="50AC0370" w:rsidR="00C10E87" w:rsidRPr="00AA136F" w:rsidRDefault="00C10E87" w:rsidP="00C10E87">
            <w:pPr>
              <w:pStyle w:val="ListParagraph"/>
              <w:keepLines/>
              <w:numPr>
                <w:ilvl w:val="0"/>
                <w:numId w:val="2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planned but not yet started</w:t>
            </w:r>
          </w:p>
        </w:tc>
        <w:tc>
          <w:tcPr>
            <w:tcW w:w="990" w:type="dxa"/>
          </w:tcPr>
          <w:p w14:paraId="1DCEB1D7" w14:textId="6A865B8E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No</w:t>
            </w:r>
            <w:proofErr w:type="gramEnd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eastAsia="Wingdings" w:hAnsi="Aptos" w:cstheme="minorHAnsi"/>
                <w:color w:val="0070C0"/>
                <w:sz w:val="20"/>
                <w:szCs w:val="20"/>
                <w:lang w:val="en-US"/>
              </w:rPr>
              <w:t>è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2.1</w:t>
            </w:r>
            <w:r w:rsidR="00F73016"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6</w:t>
            </w:r>
          </w:p>
        </w:tc>
      </w:tr>
      <w:tr w:rsidR="00C10E87" w:rsidRPr="00AA136F" w14:paraId="44908AF0" w14:textId="77777777" w:rsidTr="008863AF">
        <w:tc>
          <w:tcPr>
            <w:tcW w:w="630" w:type="dxa"/>
          </w:tcPr>
          <w:p w14:paraId="55071018" w14:textId="70842942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  <w:r w:rsidR="00F73016" w:rsidRPr="00AA136F">
              <w:rPr>
                <w:rFonts w:ascii="Aptos" w:hAnsi="Aptos"/>
              </w:rPr>
              <w:t>5</w:t>
            </w:r>
          </w:p>
        </w:tc>
        <w:tc>
          <w:tcPr>
            <w:tcW w:w="5760" w:type="dxa"/>
          </w:tcPr>
          <w:p w14:paraId="4A3C2ED5" w14:textId="726DCCB6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methods do you use to determine cause of death?</w:t>
            </w:r>
          </w:p>
          <w:p w14:paraId="108E0B86" w14:textId="77777777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0B014675" w14:textId="345CBACB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</w:tc>
        <w:tc>
          <w:tcPr>
            <w:tcW w:w="2700" w:type="dxa"/>
          </w:tcPr>
          <w:p w14:paraId="62AB8A25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Medical certification by a physician/health worker</w:t>
            </w:r>
          </w:p>
          <w:p w14:paraId="73C7182F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Verbal autopsy</w:t>
            </w:r>
          </w:p>
          <w:p w14:paraId="583BB301" w14:textId="3DB37195" w:rsidR="00C10E87" w:rsidRPr="00AA136F" w:rsidRDefault="00C10E87" w:rsidP="00C10E87">
            <w:pPr>
              <w:pStyle w:val="ListParagraph"/>
              <w:keepLines/>
              <w:numPr>
                <w:ilvl w:val="0"/>
                <w:numId w:val="3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MITS/Full autopsy/ pathological testing</w:t>
            </w:r>
          </w:p>
          <w:p w14:paraId="1DAB4CF1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Lay informant reporting</w:t>
            </w:r>
          </w:p>
          <w:p w14:paraId="4AF8B2E5" w14:textId="435A7C2D" w:rsidR="00C10E87" w:rsidRPr="00AA136F" w:rsidRDefault="00C10E87" w:rsidP="00C10E87">
            <w:pPr>
              <w:pStyle w:val="ListParagraph"/>
              <w:keepLines/>
              <w:numPr>
                <w:ilvl w:val="0"/>
                <w:numId w:val="35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41F3E477" w14:textId="77777777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672604D5" w14:textId="77777777" w:rsidTr="008863AF">
        <w:trPr>
          <w:trHeight w:val="980"/>
        </w:trPr>
        <w:tc>
          <w:tcPr>
            <w:tcW w:w="630" w:type="dxa"/>
          </w:tcPr>
          <w:p w14:paraId="28048B51" w14:textId="591D7D44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  <w:r w:rsidR="00F73016" w:rsidRPr="00AA136F">
              <w:rPr>
                <w:rFonts w:ascii="Aptos" w:hAnsi="Aptos"/>
              </w:rPr>
              <w:t>6</w:t>
            </w:r>
          </w:p>
        </w:tc>
        <w:tc>
          <w:tcPr>
            <w:tcW w:w="5760" w:type="dxa"/>
          </w:tcPr>
          <w:p w14:paraId="246A41D8" w14:textId="468581DE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Are your data on events (births and deaths) linked to the country CRVS system in any way?</w:t>
            </w:r>
          </w:p>
          <w:p w14:paraId="51616EED" w14:textId="61CD84BD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6C53AD20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61259AC9" w14:textId="75D0B974" w:rsidR="00C10E87" w:rsidRPr="00AA136F" w:rsidRDefault="00C10E87" w:rsidP="00C10E87">
            <w:pPr>
              <w:pStyle w:val="ListParagraph"/>
              <w:keepLines/>
              <w:numPr>
                <w:ilvl w:val="0"/>
                <w:numId w:val="3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</w:t>
            </w:r>
          </w:p>
          <w:p w14:paraId="21E96566" w14:textId="708E3733" w:rsidR="00C10E87" w:rsidRPr="00AA136F" w:rsidRDefault="00C10E87" w:rsidP="00C10E87">
            <w:pPr>
              <w:pStyle w:val="ListParagraph"/>
              <w:keepLines/>
              <w:numPr>
                <w:ilvl w:val="0"/>
                <w:numId w:val="36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planned but not yet started</w:t>
            </w:r>
          </w:p>
        </w:tc>
        <w:tc>
          <w:tcPr>
            <w:tcW w:w="990" w:type="dxa"/>
          </w:tcPr>
          <w:p w14:paraId="11E3B1BB" w14:textId="461A7D76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No</w:t>
            </w:r>
            <w:proofErr w:type="gramEnd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eastAsia="Wingdings" w:hAnsi="Aptos" w:cstheme="minorHAnsi"/>
                <w:color w:val="0070C0"/>
                <w:sz w:val="20"/>
                <w:szCs w:val="20"/>
                <w:lang w:val="en-US"/>
              </w:rPr>
              <w:t>è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2.1</w:t>
            </w:r>
            <w:r w:rsidR="00F73016"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8</w:t>
            </w:r>
          </w:p>
        </w:tc>
      </w:tr>
      <w:tr w:rsidR="00C10E87" w:rsidRPr="00AA136F" w14:paraId="27739163" w14:textId="77777777" w:rsidTr="008863AF">
        <w:tc>
          <w:tcPr>
            <w:tcW w:w="630" w:type="dxa"/>
          </w:tcPr>
          <w:p w14:paraId="2855A6E9" w14:textId="624C208C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</w:t>
            </w:r>
            <w:r w:rsidR="00F73016" w:rsidRPr="00AA136F">
              <w:rPr>
                <w:rFonts w:ascii="Aptos" w:hAnsi="Aptos"/>
              </w:rPr>
              <w:t>7</w:t>
            </w:r>
          </w:p>
        </w:tc>
        <w:tc>
          <w:tcPr>
            <w:tcW w:w="5760" w:type="dxa"/>
          </w:tcPr>
          <w:p w14:paraId="78F10A2A" w14:textId="77777777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If yes, how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are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the data linked to the CRVS?</w:t>
            </w:r>
          </w:p>
        </w:tc>
        <w:tc>
          <w:tcPr>
            <w:tcW w:w="2700" w:type="dxa"/>
          </w:tcPr>
          <w:p w14:paraId="521FDF13" w14:textId="77777777" w:rsidR="00C10E87" w:rsidRPr="00AA136F" w:rsidRDefault="00C10E87" w:rsidP="00C10E87">
            <w:pPr>
              <w:pStyle w:val="ListParagraph"/>
              <w:keepLines/>
              <w:spacing w:before="40" w:after="40"/>
              <w:ind w:left="358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2BBDB272" w14:textId="77777777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086F03" w:rsidRPr="00AA136F" w14:paraId="5A5BE72D" w14:textId="77777777" w:rsidTr="008863AF">
        <w:trPr>
          <w:trHeight w:val="746"/>
        </w:trPr>
        <w:tc>
          <w:tcPr>
            <w:tcW w:w="630" w:type="dxa"/>
          </w:tcPr>
          <w:p w14:paraId="0AD4381C" w14:textId="328DACA3" w:rsidR="00086F03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2.18</w:t>
            </w:r>
          </w:p>
        </w:tc>
        <w:tc>
          <w:tcPr>
            <w:tcW w:w="5760" w:type="dxa"/>
          </w:tcPr>
          <w:p w14:paraId="0A794C30" w14:textId="49B674ED" w:rsidR="00086F03" w:rsidRPr="00AA136F" w:rsidRDefault="00086F03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Are your data linked to or integrated with any other data system in the country? Which one?</w:t>
            </w:r>
          </w:p>
        </w:tc>
        <w:tc>
          <w:tcPr>
            <w:tcW w:w="2700" w:type="dxa"/>
          </w:tcPr>
          <w:p w14:paraId="2EB26D7C" w14:textId="77777777" w:rsidR="00086F03" w:rsidRPr="00AA136F" w:rsidRDefault="00086F03" w:rsidP="00086F03">
            <w:pPr>
              <w:pStyle w:val="ListParagraph"/>
              <w:keepLines/>
              <w:numPr>
                <w:ilvl w:val="0"/>
                <w:numId w:val="8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6A6C81E3" w14:textId="33193EBE" w:rsidR="00086F03" w:rsidRPr="00AA136F" w:rsidRDefault="00086F03" w:rsidP="00086F03">
            <w:pPr>
              <w:pStyle w:val="ListParagraph"/>
              <w:keepLines/>
              <w:numPr>
                <w:ilvl w:val="0"/>
                <w:numId w:val="87"/>
              </w:numPr>
              <w:spacing w:before="40" w:after="4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 _________________________</w:t>
            </w:r>
          </w:p>
        </w:tc>
        <w:tc>
          <w:tcPr>
            <w:tcW w:w="990" w:type="dxa"/>
          </w:tcPr>
          <w:p w14:paraId="5FBFC0FF" w14:textId="77777777" w:rsidR="00086F03" w:rsidRPr="00AA136F" w:rsidRDefault="00086F03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F73016" w:rsidRPr="00AA136F" w14:paraId="23739800" w14:textId="77777777" w:rsidTr="008863AF">
        <w:trPr>
          <w:trHeight w:val="746"/>
        </w:trPr>
        <w:tc>
          <w:tcPr>
            <w:tcW w:w="630" w:type="dxa"/>
          </w:tcPr>
          <w:p w14:paraId="5A57E313" w14:textId="67908062" w:rsidR="00F73016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2.19</w:t>
            </w:r>
          </w:p>
        </w:tc>
        <w:tc>
          <w:tcPr>
            <w:tcW w:w="5760" w:type="dxa"/>
          </w:tcPr>
          <w:p w14:paraId="78AF3FC4" w14:textId="0F6C034A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color w:val="FF0000"/>
                <w:sz w:val="20"/>
                <w:szCs w:val="20"/>
                <w:u w:val="single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Is your current system interoperable with any other system(s)? List them</w:t>
            </w:r>
          </w:p>
        </w:tc>
        <w:tc>
          <w:tcPr>
            <w:tcW w:w="2700" w:type="dxa"/>
          </w:tcPr>
          <w:p w14:paraId="3064A3CD" w14:textId="77777777" w:rsidR="00F73016" w:rsidRPr="00AA136F" w:rsidRDefault="00F73016" w:rsidP="00F73016">
            <w:pPr>
              <w:pStyle w:val="ListParagraph"/>
              <w:keepLines/>
              <w:numPr>
                <w:ilvl w:val="0"/>
                <w:numId w:val="51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762E49AC" w14:textId="1A1EF333" w:rsidR="00F73016" w:rsidRPr="00AA136F" w:rsidRDefault="00F73016" w:rsidP="00F73016">
            <w:pPr>
              <w:pStyle w:val="ListParagraph"/>
              <w:keepLines/>
              <w:numPr>
                <w:ilvl w:val="0"/>
                <w:numId w:val="51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0" w:type="dxa"/>
          </w:tcPr>
          <w:p w14:paraId="68CD34E8" w14:textId="77777777" w:rsidR="00F73016" w:rsidRPr="00AA136F" w:rsidRDefault="00F73016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F73016" w:rsidRPr="00AA136F" w14:paraId="69645F72" w14:textId="77777777" w:rsidTr="008863AF">
        <w:trPr>
          <w:trHeight w:val="746"/>
        </w:trPr>
        <w:tc>
          <w:tcPr>
            <w:tcW w:w="630" w:type="dxa"/>
          </w:tcPr>
          <w:p w14:paraId="3D6941A0" w14:textId="77777777" w:rsidR="00F73016" w:rsidRPr="00AA136F" w:rsidRDefault="00F73016" w:rsidP="00F73016">
            <w:pPr>
              <w:pStyle w:val="Heading2"/>
              <w:rPr>
                <w:rFonts w:ascii="Aptos" w:hAnsi="Aptos"/>
              </w:rPr>
            </w:pPr>
          </w:p>
        </w:tc>
        <w:tc>
          <w:tcPr>
            <w:tcW w:w="5760" w:type="dxa"/>
            <w:vAlign w:val="center"/>
          </w:tcPr>
          <w:p w14:paraId="4AAE82A9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u w:val="single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u w:val="single"/>
                <w:lang w:val="en-US"/>
              </w:rPr>
              <w:t>If yes, with what system(s)?</w:t>
            </w:r>
          </w:p>
          <w:p w14:paraId="23D77CF7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  <w:p w14:paraId="1CE1D4F7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b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Interviewer: Write the name of the system</w:t>
            </w:r>
          </w:p>
          <w:p w14:paraId="0A075BEA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7C01F2BA" w14:textId="77777777" w:rsidR="00F73016" w:rsidRPr="00AA136F" w:rsidRDefault="00F73016" w:rsidP="00F73016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1.</w:t>
            </w:r>
          </w:p>
          <w:p w14:paraId="71C9D65C" w14:textId="77777777" w:rsidR="00F73016" w:rsidRPr="00AA136F" w:rsidRDefault="00F73016" w:rsidP="00F73016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2.</w:t>
            </w:r>
          </w:p>
          <w:p w14:paraId="67316CF3" w14:textId="77777777" w:rsidR="00F73016" w:rsidRPr="00AA136F" w:rsidRDefault="00F73016" w:rsidP="00F73016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3.</w:t>
            </w:r>
          </w:p>
          <w:p w14:paraId="575DC9BE" w14:textId="77777777" w:rsidR="00F73016" w:rsidRPr="00AA136F" w:rsidRDefault="00F73016" w:rsidP="00F73016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4115E88" w14:textId="77777777" w:rsidR="00F73016" w:rsidRPr="00AA136F" w:rsidRDefault="00F73016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F73016" w:rsidRPr="00AA136F" w14:paraId="48B1E912" w14:textId="77777777" w:rsidTr="008863AF">
        <w:trPr>
          <w:trHeight w:val="791"/>
        </w:trPr>
        <w:tc>
          <w:tcPr>
            <w:tcW w:w="630" w:type="dxa"/>
          </w:tcPr>
          <w:p w14:paraId="44C1BE3D" w14:textId="1C75CC1B" w:rsidR="00F73016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2.19</w:t>
            </w:r>
          </w:p>
        </w:tc>
        <w:tc>
          <w:tcPr>
            <w:tcW w:w="5760" w:type="dxa"/>
            <w:vAlign w:val="center"/>
          </w:tcPr>
          <w:p w14:paraId="2CB2E212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What are the challenges in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the data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collection?</w:t>
            </w:r>
          </w:p>
          <w:p w14:paraId="74B3FE38" w14:textId="65979F8F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Probe: technology, infrastructure, human </w:t>
            </w:r>
            <w:proofErr w:type="gram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resources</w:t>
            </w:r>
            <w:proofErr w:type="gram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any other challenges</w:t>
            </w:r>
          </w:p>
        </w:tc>
        <w:tc>
          <w:tcPr>
            <w:tcW w:w="2700" w:type="dxa"/>
          </w:tcPr>
          <w:p w14:paraId="7B6B9D13" w14:textId="2397BA31" w:rsidR="00F73016" w:rsidRPr="00AA136F" w:rsidRDefault="00F73016" w:rsidP="00C10E87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A75EA7F" w14:textId="77777777" w:rsidR="00F73016" w:rsidRPr="00AA136F" w:rsidRDefault="00F73016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F73016" w:rsidRPr="00AA136F" w14:paraId="2F913EAA" w14:textId="77777777" w:rsidTr="008863AF">
        <w:trPr>
          <w:trHeight w:val="908"/>
        </w:trPr>
        <w:tc>
          <w:tcPr>
            <w:tcW w:w="630" w:type="dxa"/>
          </w:tcPr>
          <w:p w14:paraId="6C4736B2" w14:textId="35015389" w:rsidR="00F73016" w:rsidRPr="00AA136F" w:rsidRDefault="00F73016" w:rsidP="00F73016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2.20</w:t>
            </w:r>
          </w:p>
        </w:tc>
        <w:tc>
          <w:tcPr>
            <w:tcW w:w="5760" w:type="dxa"/>
            <w:vAlign w:val="center"/>
          </w:tcPr>
          <w:p w14:paraId="1109F992" w14:textId="77777777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are the challenges in ensuring data quality?</w:t>
            </w:r>
          </w:p>
          <w:p w14:paraId="6723AD0E" w14:textId="46B8058B" w:rsidR="00F73016" w:rsidRPr="00AA136F" w:rsidRDefault="00F73016" w:rsidP="00F73016">
            <w:pPr>
              <w:pStyle w:val="ListParagraph"/>
              <w:keepLines/>
              <w:spacing w:before="40" w:after="0" w:line="240" w:lineRule="auto"/>
              <w:ind w:left="0" w:hanging="2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Probe: technology, infrastructure, human </w:t>
            </w:r>
            <w:proofErr w:type="gram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resources</w:t>
            </w:r>
            <w:proofErr w:type="gram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any other challenges</w:t>
            </w:r>
          </w:p>
        </w:tc>
        <w:tc>
          <w:tcPr>
            <w:tcW w:w="2700" w:type="dxa"/>
          </w:tcPr>
          <w:p w14:paraId="3B4518C4" w14:textId="1517E8C6" w:rsidR="00F73016" w:rsidRPr="00AA136F" w:rsidRDefault="00F73016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4D3E1FB" w14:textId="77777777" w:rsidR="00F73016" w:rsidRPr="00AA136F" w:rsidRDefault="00F73016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C10E87" w:rsidRPr="00AA136F" w14:paraId="2C7CDD4A" w14:textId="77777777" w:rsidTr="008863AF">
        <w:tc>
          <w:tcPr>
            <w:tcW w:w="10080" w:type="dxa"/>
            <w:gridSpan w:val="4"/>
            <w:shd w:val="clear" w:color="auto" w:fill="DEEAF6" w:themeFill="accent5" w:themeFillTint="33"/>
          </w:tcPr>
          <w:p w14:paraId="2341C059" w14:textId="7516CEBE" w:rsidR="00C10E87" w:rsidRPr="00AA136F" w:rsidRDefault="750E6714" w:rsidP="655D9E51">
            <w:pPr>
              <w:pStyle w:val="ListParagraph"/>
              <w:keepLines/>
              <w:numPr>
                <w:ilvl w:val="0"/>
                <w:numId w:val="31"/>
              </w:numPr>
              <w:spacing w:before="40" w:after="40"/>
              <w:rPr>
                <w:rFonts w:ascii="Aptos" w:hAnsi="Aptos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bookmarkStart w:id="3" w:name="_Hlk97192555"/>
            <w:bookmarkStart w:id="4" w:name="_Hlk97192573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</w:rPr>
              <w:t>DIGITAL SOLUTIONS</w:t>
            </w:r>
          </w:p>
        </w:tc>
      </w:tr>
      <w:tr w:rsidR="00C10E87" w:rsidRPr="00AA136F" w14:paraId="73FF46BC" w14:textId="77777777" w:rsidTr="008863AF">
        <w:tc>
          <w:tcPr>
            <w:tcW w:w="630" w:type="dxa"/>
          </w:tcPr>
          <w:p w14:paraId="2C7B8E9D" w14:textId="051831E0" w:rsidR="00C10E87" w:rsidRPr="00AA136F" w:rsidRDefault="00C10E87" w:rsidP="00C10E87">
            <w:pPr>
              <w:keepLines/>
              <w:spacing w:before="40" w:after="40"/>
              <w:ind w:left="0" w:hanging="2"/>
              <w:contextualSpacing/>
              <w:rPr>
                <w:rFonts w:ascii="Aptos" w:hAnsi="Aptos" w:cstheme="minorHAnsi"/>
                <w:sz w:val="20"/>
                <w:szCs w:val="20"/>
                <w:lang w:val="en-US"/>
              </w:rPr>
            </w:pPr>
            <w:bookmarkStart w:id="5" w:name="_Hlk97204110"/>
            <w:bookmarkEnd w:id="3"/>
          </w:p>
        </w:tc>
        <w:tc>
          <w:tcPr>
            <w:tcW w:w="9450" w:type="dxa"/>
            <w:gridSpan w:val="3"/>
          </w:tcPr>
          <w:p w14:paraId="1B1AF394" w14:textId="0E8FDDB3" w:rsidR="00C10E87" w:rsidRPr="00AA136F" w:rsidRDefault="00C10E87" w:rsidP="00C10E87">
            <w:pPr>
              <w:keepLines/>
              <w:spacing w:before="40" w:after="40"/>
              <w:ind w:left="0" w:hanging="2"/>
              <w:contextualSpacing/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Now I want to ask you questions about the digital solutions you are using or may </w:t>
            </w:r>
            <w:r w:rsidR="008A53D2"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have </w:t>
            </w: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use</w:t>
            </w:r>
            <w:r w:rsidR="008A53D2"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d</w:t>
            </w: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53D2"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in</w:t>
            </w: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the approach (</w:t>
            </w:r>
            <w:r w:rsidRPr="00AA136F">
              <w:rPr>
                <w:rFonts w:ascii="Aptos" w:hAnsi="Aptos" w:cstheme="minorHAnsi"/>
                <w:color w:val="FF0000"/>
                <w:sz w:val="20"/>
                <w:szCs w:val="20"/>
                <w:lang w:val="en-US"/>
              </w:rPr>
              <w:t>See 2.2 or 2.3 if filled (survey or surveillance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)? </w:t>
            </w:r>
            <w:r w:rsidRPr="00AA136F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10E87" w:rsidRPr="00AA136F" w14:paraId="18F5ACC0" w14:textId="77777777" w:rsidTr="008863AF">
        <w:trPr>
          <w:trHeight w:val="2582"/>
        </w:trPr>
        <w:tc>
          <w:tcPr>
            <w:tcW w:w="630" w:type="dxa"/>
          </w:tcPr>
          <w:p w14:paraId="192C3500" w14:textId="09EFD123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bookmarkStart w:id="6" w:name="_Hlk97192596"/>
            <w:bookmarkEnd w:id="4"/>
            <w:bookmarkEnd w:id="5"/>
            <w:r w:rsidRPr="00AA136F">
              <w:rPr>
                <w:rFonts w:ascii="Aptos" w:hAnsi="Aptos"/>
              </w:rPr>
              <w:lastRenderedPageBreak/>
              <w:t>3.1</w:t>
            </w:r>
          </w:p>
        </w:tc>
        <w:tc>
          <w:tcPr>
            <w:tcW w:w="5760" w:type="dxa"/>
            <w:vAlign w:val="center"/>
          </w:tcPr>
          <w:p w14:paraId="1A33C3D0" w14:textId="448BBB9D" w:rsidR="00C10E87" w:rsidRPr="00AA136F" w:rsidRDefault="00C10E87" w:rsidP="00F73016">
            <w:pPr>
              <w:keepLines/>
              <w:spacing w:before="40" w:after="0" w:line="240" w:lineRule="auto"/>
              <w:ind w:leftChars="0" w:left="2" w:hanging="2"/>
              <w:jc w:val="left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Does your institution currently use any digital tools for the collection, reporting or visualization of mortality data? </w:t>
            </w:r>
          </w:p>
          <w:p w14:paraId="1C3FD120" w14:textId="77777777" w:rsidR="00C10E87" w:rsidRPr="00AA136F" w:rsidRDefault="00C10E87" w:rsidP="00F73016">
            <w:pPr>
              <w:keepLines/>
              <w:spacing w:before="40" w:after="0" w:line="240" w:lineRule="auto"/>
              <w:ind w:leftChars="0" w:left="2" w:hanging="2"/>
              <w:jc w:val="left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4FF9FE5E" w14:textId="437D97BD" w:rsidR="00C10E87" w:rsidRPr="00AA136F" w:rsidRDefault="00C10E87" w:rsidP="00F73016">
            <w:pPr>
              <w:keepLines/>
              <w:spacing w:before="40" w:after="0" w:line="240" w:lineRule="auto"/>
              <w:ind w:leftChars="0" w:left="2" w:hanging="2"/>
              <w:jc w:val="left"/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Interviewer: This might include a variety of tools, e.g., tools for survey data collection, online dashboard where aggregate data can be viewed, or programs that target collection of birth and death events.</w:t>
            </w:r>
          </w:p>
        </w:tc>
        <w:tc>
          <w:tcPr>
            <w:tcW w:w="2700" w:type="dxa"/>
          </w:tcPr>
          <w:p w14:paraId="2CCBD01E" w14:textId="77777777" w:rsidR="00C10E87" w:rsidRPr="00AA136F" w:rsidRDefault="00C10E87" w:rsidP="00C10E87">
            <w:pPr>
              <w:pStyle w:val="ListParagraph"/>
              <w:keepLines/>
              <w:numPr>
                <w:ilvl w:val="0"/>
                <w:numId w:val="37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3A5BBCFE" w14:textId="67A129C1" w:rsidR="00C10E87" w:rsidRPr="00AA136F" w:rsidRDefault="00C10E87" w:rsidP="00C10E87">
            <w:pPr>
              <w:pStyle w:val="ListParagraph"/>
              <w:keepLines/>
              <w:numPr>
                <w:ilvl w:val="0"/>
                <w:numId w:val="37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</w:t>
            </w:r>
          </w:p>
          <w:p w14:paraId="44A02CEC" w14:textId="162ED347" w:rsidR="00C10E87" w:rsidRPr="00AA136F" w:rsidRDefault="00C10E87" w:rsidP="00C10E87">
            <w:pPr>
              <w:pStyle w:val="ListParagraph"/>
              <w:keepLines/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FE82C3B" w14:textId="125DBA9E" w:rsidR="00C10E87" w:rsidRPr="00AA136F" w:rsidRDefault="00C10E87" w:rsidP="00C10E87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No </w:t>
            </w:r>
            <w:r w:rsidR="00721FB7"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-&gt; section</w:t>
            </w:r>
            <w:r w:rsidR="00F82C03"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4</w:t>
            </w:r>
          </w:p>
        </w:tc>
      </w:tr>
      <w:tr w:rsidR="00C10E87" w:rsidRPr="00AA136F" w14:paraId="43059A29" w14:textId="77777777" w:rsidTr="008863AF">
        <w:trPr>
          <w:trHeight w:val="2780"/>
        </w:trPr>
        <w:tc>
          <w:tcPr>
            <w:tcW w:w="630" w:type="dxa"/>
          </w:tcPr>
          <w:p w14:paraId="0EDFE8B8" w14:textId="0099159B" w:rsidR="00C10E87" w:rsidRPr="00AA136F" w:rsidRDefault="00C10E87" w:rsidP="00F73016">
            <w:pPr>
              <w:pStyle w:val="Heading2"/>
              <w:rPr>
                <w:rFonts w:ascii="Aptos" w:hAnsi="Aptos"/>
              </w:rPr>
            </w:pPr>
            <w:bookmarkStart w:id="7" w:name="_Hlk97193862"/>
            <w:bookmarkEnd w:id="6"/>
            <w:r w:rsidRPr="00AA136F">
              <w:rPr>
                <w:rFonts w:ascii="Aptos" w:hAnsi="Aptos"/>
              </w:rPr>
              <w:t>3.</w:t>
            </w:r>
            <w:r w:rsidR="00721FB7" w:rsidRPr="00AA136F">
              <w:rPr>
                <w:rFonts w:ascii="Aptos" w:hAnsi="Aptos"/>
              </w:rPr>
              <w:t>2</w:t>
            </w:r>
          </w:p>
        </w:tc>
        <w:tc>
          <w:tcPr>
            <w:tcW w:w="5760" w:type="dxa"/>
            <w:vAlign w:val="center"/>
          </w:tcPr>
          <w:p w14:paraId="14FD2187" w14:textId="77777777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Can you tell me the names of any digital platforms that are used for data collection, reporting, management, analyses, etc.?</w:t>
            </w:r>
          </w:p>
          <w:p w14:paraId="2D4FA189" w14:textId="77777777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13D66A22" w14:textId="7976CF44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Interviewer: This may include single -purpose tools for data collection (e.g., ODK), data analyses (e.g., tools for analyses of verbal autopsy) or multi-faceted complex digital platforms (e.g., </w:t>
            </w:r>
            <w:proofErr w:type="spell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OpenCRVS</w:t>
            </w:r>
            <w:proofErr w:type="spell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for civil registration and reporting). </w:t>
            </w:r>
          </w:p>
          <w:p w14:paraId="3EEF8C4D" w14:textId="41FFF7E8" w:rsidR="00C10E87" w:rsidRPr="00AA136F" w:rsidRDefault="00C10E87" w:rsidP="00F73016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Please list all the systems currently in place. </w:t>
            </w:r>
          </w:p>
        </w:tc>
        <w:tc>
          <w:tcPr>
            <w:tcW w:w="2700" w:type="dxa"/>
          </w:tcPr>
          <w:p w14:paraId="35970A09" w14:textId="30CE1FE8" w:rsidR="00C10E87" w:rsidRPr="00AA136F" w:rsidRDefault="00C10E87" w:rsidP="00C10E87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1.</w:t>
            </w:r>
          </w:p>
          <w:p w14:paraId="08F501B8" w14:textId="2CC1D17A" w:rsidR="00C10E87" w:rsidRPr="00AA136F" w:rsidRDefault="00C10E87" w:rsidP="00C10E87">
            <w:pPr>
              <w:keepLines/>
              <w:pBdr>
                <w:top w:val="single" w:sz="12" w:space="1" w:color="auto"/>
                <w:bottom w:val="single" w:sz="12" w:space="1" w:color="auto"/>
              </w:pBdr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2.</w:t>
            </w:r>
          </w:p>
          <w:p w14:paraId="3D500758" w14:textId="3E9DACEE" w:rsidR="00C10E87" w:rsidRPr="00AA136F" w:rsidRDefault="00C10E87" w:rsidP="00C10E87">
            <w:pPr>
              <w:keepLines/>
              <w:pBdr>
                <w:bottom w:val="single" w:sz="12" w:space="1" w:color="auto"/>
                <w:between w:val="single" w:sz="12" w:space="1" w:color="auto"/>
              </w:pBdr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3.</w:t>
            </w:r>
          </w:p>
          <w:p w14:paraId="06E62BF6" w14:textId="3CEF244A" w:rsidR="00C10E87" w:rsidRPr="00AA136F" w:rsidRDefault="00C10E87" w:rsidP="00C10E87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47312281" w14:textId="77777777" w:rsidR="00C10E87" w:rsidRPr="00AA136F" w:rsidRDefault="00C10E87" w:rsidP="00C10E87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A23706" w:rsidRPr="00AA136F" w14:paraId="4B512FA5" w14:textId="77777777" w:rsidTr="008863AF">
        <w:trPr>
          <w:trHeight w:val="413"/>
        </w:trPr>
        <w:tc>
          <w:tcPr>
            <w:tcW w:w="10080" w:type="dxa"/>
            <w:gridSpan w:val="4"/>
          </w:tcPr>
          <w:p w14:paraId="5DBD8982" w14:textId="4EC7BCD6" w:rsidR="00A23706" w:rsidRPr="00AA136F" w:rsidRDefault="00A23706" w:rsidP="00D30918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For each digital platform mentioned in 3.2, ask 3.3 to 3.</w:t>
            </w:r>
            <w:r w:rsidR="008863AF"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8</w:t>
            </w:r>
          </w:p>
        </w:tc>
      </w:tr>
      <w:tr w:rsidR="00A23706" w:rsidRPr="00AA136F" w14:paraId="41C519A8" w14:textId="77777777" w:rsidTr="008863AF">
        <w:tc>
          <w:tcPr>
            <w:tcW w:w="630" w:type="dxa"/>
          </w:tcPr>
          <w:p w14:paraId="049DAA9B" w14:textId="1F1F853C" w:rsidR="00A23706" w:rsidRPr="00AA136F" w:rsidRDefault="00A23706" w:rsidP="00D30918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3.3</w:t>
            </w:r>
          </w:p>
        </w:tc>
        <w:tc>
          <w:tcPr>
            <w:tcW w:w="5760" w:type="dxa"/>
          </w:tcPr>
          <w:p w14:paraId="2FA6B1BC" w14:textId="77777777" w:rsidR="00A23706" w:rsidRPr="00AA136F" w:rsidRDefault="00A23706" w:rsidP="00D30918">
            <w:pPr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Was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an adaptation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done at country level prior </w:t>
            </w:r>
            <w:proofErr w:type="gram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using</w:t>
            </w:r>
            <w:proofErr w:type="gram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the digital platform?</w:t>
            </w:r>
          </w:p>
        </w:tc>
        <w:tc>
          <w:tcPr>
            <w:tcW w:w="2700" w:type="dxa"/>
          </w:tcPr>
          <w:p w14:paraId="28FD4055" w14:textId="77777777" w:rsidR="00A23706" w:rsidRPr="00AA136F" w:rsidRDefault="00A23706" w:rsidP="00A23706">
            <w:pPr>
              <w:pStyle w:val="ListParagraph"/>
              <w:keepLines/>
              <w:numPr>
                <w:ilvl w:val="0"/>
                <w:numId w:val="8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1699B7DA" w14:textId="77777777" w:rsidR="00A23706" w:rsidRPr="00AA136F" w:rsidRDefault="00A23706" w:rsidP="00A23706">
            <w:pPr>
              <w:pStyle w:val="ListParagraph"/>
              <w:keepLines/>
              <w:numPr>
                <w:ilvl w:val="0"/>
                <w:numId w:val="8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Yes </w:t>
            </w:r>
          </w:p>
          <w:p w14:paraId="222ED7CD" w14:textId="77777777" w:rsidR="00A23706" w:rsidRPr="00AA136F" w:rsidRDefault="00A23706" w:rsidP="00D30918">
            <w:pPr>
              <w:keepLines/>
              <w:spacing w:before="40" w:after="40" w:line="240" w:lineRule="auto"/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eastAsia="Times New Roman" w:hAnsi="Aptos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14:paraId="7A199063" w14:textId="724B4B2A" w:rsidR="00A23706" w:rsidRPr="00AA136F" w:rsidRDefault="00A23706" w:rsidP="00D30918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No</w:t>
            </w:r>
            <w:proofErr w:type="gramEnd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sym w:font="Wingdings" w:char="F0E8"/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next section</w:t>
            </w:r>
          </w:p>
        </w:tc>
      </w:tr>
      <w:tr w:rsidR="00A23706" w:rsidRPr="00AA136F" w14:paraId="14E458A7" w14:textId="77777777" w:rsidTr="008863AF">
        <w:tc>
          <w:tcPr>
            <w:tcW w:w="630" w:type="dxa"/>
          </w:tcPr>
          <w:p w14:paraId="417606E4" w14:textId="704F2C87" w:rsidR="00A23706" w:rsidRPr="00AA136F" w:rsidRDefault="00A23706" w:rsidP="00D30918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3.</w:t>
            </w:r>
            <w:r w:rsidR="00AB5297" w:rsidRPr="00AA136F">
              <w:rPr>
                <w:rFonts w:ascii="Aptos" w:hAnsi="Aptos"/>
              </w:rPr>
              <w:t>4</w:t>
            </w:r>
          </w:p>
        </w:tc>
        <w:tc>
          <w:tcPr>
            <w:tcW w:w="5760" w:type="dxa"/>
          </w:tcPr>
          <w:p w14:paraId="67F32FE5" w14:textId="77777777" w:rsidR="00A23706" w:rsidRPr="00AA136F" w:rsidRDefault="00A23706" w:rsidP="00D30918">
            <w:pPr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What was the level of adaptation required at country level to run the system?</w:t>
            </w:r>
          </w:p>
          <w:p w14:paraId="77814093" w14:textId="77777777" w:rsidR="00A23706" w:rsidRPr="00AA136F" w:rsidRDefault="00A23706" w:rsidP="00D30918">
            <w:pPr>
              <w:ind w:left="0" w:hanging="2"/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We want to know “to what extent the country made adaptation to existing tools before using them?” (Design of tools: adaptability, comparability, Design of the information system, </w:t>
            </w:r>
            <w:proofErr w:type="spell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etc</w:t>
            </w:r>
            <w:proofErr w:type="spell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…)</w:t>
            </w:r>
          </w:p>
        </w:tc>
        <w:tc>
          <w:tcPr>
            <w:tcW w:w="2700" w:type="dxa"/>
          </w:tcPr>
          <w:p w14:paraId="3497462F" w14:textId="77777777" w:rsidR="00A23706" w:rsidRPr="00AA136F" w:rsidRDefault="00A23706" w:rsidP="00D30918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2A6C3970" w14:textId="19F5161B" w:rsidR="00A23706" w:rsidRPr="00AA136F" w:rsidRDefault="00A23706" w:rsidP="00D30918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After this Q 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sym w:font="Wingdings" w:char="F0E8"/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next section</w:t>
            </w:r>
          </w:p>
        </w:tc>
      </w:tr>
      <w:tr w:rsidR="008863AF" w:rsidRPr="00AA136F" w14:paraId="6E280E41" w14:textId="77777777" w:rsidTr="008863AF">
        <w:tc>
          <w:tcPr>
            <w:tcW w:w="630" w:type="dxa"/>
          </w:tcPr>
          <w:p w14:paraId="395FFC99" w14:textId="127AA954" w:rsidR="008863AF" w:rsidRPr="00AA136F" w:rsidRDefault="008863AF" w:rsidP="00D30918">
            <w:pPr>
              <w:pStyle w:val="Heading2"/>
              <w:rPr>
                <w:rFonts w:ascii="Aptos" w:hAnsi="Aptos"/>
                <w:sz w:val="20"/>
                <w:szCs w:val="20"/>
              </w:rPr>
            </w:pPr>
            <w:r w:rsidRPr="00AA136F">
              <w:rPr>
                <w:rFonts w:ascii="Aptos" w:hAnsi="Aptos"/>
                <w:sz w:val="20"/>
                <w:szCs w:val="20"/>
              </w:rPr>
              <w:t>3.5</w:t>
            </w:r>
          </w:p>
        </w:tc>
        <w:tc>
          <w:tcPr>
            <w:tcW w:w="5760" w:type="dxa"/>
          </w:tcPr>
          <w:p w14:paraId="326A3D18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TRAINING and SUPPORT: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</w:p>
          <w:p w14:paraId="30B68E72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Have any training </w:t>
            </w:r>
            <w:proofErr w:type="spellStart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programmes</w:t>
            </w:r>
            <w:proofErr w:type="spellEnd"/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been instituted for end users/secondary users of the digital platforms that have been developed? </w:t>
            </w:r>
          </w:p>
        </w:tc>
        <w:tc>
          <w:tcPr>
            <w:tcW w:w="2700" w:type="dxa"/>
          </w:tcPr>
          <w:p w14:paraId="66838540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22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developed and being administered</w:t>
            </w:r>
          </w:p>
          <w:p w14:paraId="5E9BE049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22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Underway/in discussion</w:t>
            </w:r>
          </w:p>
          <w:p w14:paraId="1CF829E9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22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Ad-hoc training based on donor support</w:t>
            </w:r>
          </w:p>
          <w:p w14:paraId="776C9DDE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22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 formal training available</w:t>
            </w:r>
          </w:p>
        </w:tc>
        <w:tc>
          <w:tcPr>
            <w:tcW w:w="990" w:type="dxa"/>
          </w:tcPr>
          <w:p w14:paraId="1CF13FC4" w14:textId="77777777" w:rsidR="008863AF" w:rsidRPr="00AA136F" w:rsidRDefault="008863AF" w:rsidP="00D30918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3A38C833" w14:textId="77777777" w:rsidTr="008863AF">
        <w:tc>
          <w:tcPr>
            <w:tcW w:w="630" w:type="dxa"/>
          </w:tcPr>
          <w:p w14:paraId="11B7BB78" w14:textId="20BB20C0" w:rsidR="008863AF" w:rsidRPr="00AA136F" w:rsidRDefault="008863AF" w:rsidP="00D30918">
            <w:pPr>
              <w:pStyle w:val="Heading2"/>
              <w:rPr>
                <w:rFonts w:ascii="Aptos" w:hAnsi="Aptos"/>
                <w:sz w:val="20"/>
                <w:szCs w:val="20"/>
              </w:rPr>
            </w:pPr>
            <w:r w:rsidRPr="00AA136F">
              <w:rPr>
                <w:rFonts w:ascii="Aptos" w:hAnsi="Aptos"/>
                <w:sz w:val="20"/>
                <w:szCs w:val="20"/>
              </w:rPr>
              <w:t>3.6</w:t>
            </w:r>
          </w:p>
        </w:tc>
        <w:tc>
          <w:tcPr>
            <w:tcW w:w="5760" w:type="dxa"/>
          </w:tcPr>
          <w:p w14:paraId="509F94C7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TRAINING and SUPPORT: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</w:p>
          <w:p w14:paraId="151B7A40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Does a technical support team exist to address technology and user challenges? </w:t>
            </w:r>
          </w:p>
          <w:p w14:paraId="5A2DA890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textDirection w:val="btLr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  <w:p w14:paraId="24A888D0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textDirection w:val="btLr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  <w:p w14:paraId="709547A3" w14:textId="77777777" w:rsidR="008863AF" w:rsidRPr="00AA136F" w:rsidRDefault="008863AF" w:rsidP="00D30918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29EA1B46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47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No technical support </w:t>
            </w:r>
          </w:p>
          <w:p w14:paraId="15250501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47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internal</w:t>
            </w:r>
          </w:p>
          <w:p w14:paraId="483DB029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47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local</w:t>
            </w:r>
          </w:p>
          <w:p w14:paraId="019BE299" w14:textId="77777777" w:rsidR="008863AF" w:rsidRPr="00AA136F" w:rsidRDefault="008863AF" w:rsidP="00D30918">
            <w:pPr>
              <w:pStyle w:val="ListParagraph"/>
              <w:keepLines/>
              <w:numPr>
                <w:ilvl w:val="0"/>
                <w:numId w:val="47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Yes, International</w:t>
            </w:r>
          </w:p>
        </w:tc>
        <w:tc>
          <w:tcPr>
            <w:tcW w:w="990" w:type="dxa"/>
          </w:tcPr>
          <w:p w14:paraId="5450C8EB" w14:textId="4C1E00D5" w:rsidR="008863AF" w:rsidRPr="00AA136F" w:rsidRDefault="008863AF" w:rsidP="00D30918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A, B 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sym w:font="Wingdings" w:char="F0E8"/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3.8</w:t>
            </w:r>
          </w:p>
        </w:tc>
      </w:tr>
      <w:bookmarkEnd w:id="7"/>
      <w:tr w:rsidR="008863AF" w:rsidRPr="00AA136F" w14:paraId="3247A4EF" w14:textId="77777777" w:rsidTr="008863AF">
        <w:tc>
          <w:tcPr>
            <w:tcW w:w="630" w:type="dxa"/>
          </w:tcPr>
          <w:p w14:paraId="6659CA5B" w14:textId="50256EBC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  <w:sz w:val="20"/>
                <w:szCs w:val="20"/>
              </w:rPr>
              <w:t>3.7</w:t>
            </w:r>
          </w:p>
        </w:tc>
        <w:tc>
          <w:tcPr>
            <w:tcW w:w="5760" w:type="dxa"/>
          </w:tcPr>
          <w:p w14:paraId="4079FED9" w14:textId="77777777" w:rsidR="008863AF" w:rsidRPr="00AA136F" w:rsidRDefault="008863AF" w:rsidP="008863AF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If C and/or D, who are those partners (institutions)?</w:t>
            </w:r>
          </w:p>
          <w:p w14:paraId="2332AC77" w14:textId="77777777" w:rsidR="008863AF" w:rsidRPr="00AA136F" w:rsidRDefault="008863AF" w:rsidP="008863AF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1DB4F035" w14:textId="6A0F1EB4" w:rsidR="008863AF" w:rsidRPr="00AA136F" w:rsidRDefault="008863AF" w:rsidP="008863AF">
            <w:pPr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lastRenderedPageBreak/>
              <w:t>Interviewer: Write the names of the institutions</w:t>
            </w:r>
          </w:p>
        </w:tc>
        <w:tc>
          <w:tcPr>
            <w:tcW w:w="2700" w:type="dxa"/>
          </w:tcPr>
          <w:p w14:paraId="6119D88C" w14:textId="77777777" w:rsidR="008863AF" w:rsidRPr="00AA136F" w:rsidRDefault="008863AF" w:rsidP="008863AF">
            <w:pPr>
              <w:pStyle w:val="ListParagraph"/>
              <w:keepLines/>
              <w:spacing w:before="40" w:after="40" w:line="240" w:lineRule="auto"/>
              <w:ind w:left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lastRenderedPageBreak/>
              <w:t>1</w:t>
            </w:r>
          </w:p>
          <w:p w14:paraId="3795680C" w14:textId="77777777" w:rsidR="008863AF" w:rsidRPr="00AA136F" w:rsidRDefault="008863AF" w:rsidP="008863AF">
            <w:pPr>
              <w:pStyle w:val="ListParagraph"/>
              <w:keepLines/>
              <w:spacing w:before="40" w:after="40" w:line="240" w:lineRule="auto"/>
              <w:ind w:left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</w:t>
            </w:r>
          </w:p>
          <w:p w14:paraId="79C5717E" w14:textId="77777777" w:rsidR="008863AF" w:rsidRPr="00AA136F" w:rsidRDefault="008863AF" w:rsidP="008863AF">
            <w:pPr>
              <w:pStyle w:val="ListParagraph"/>
              <w:keepLines/>
              <w:spacing w:before="40" w:after="40" w:line="240" w:lineRule="auto"/>
              <w:ind w:left="0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lastRenderedPageBreak/>
              <w:t>3</w:t>
            </w:r>
          </w:p>
          <w:p w14:paraId="416FF15A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7E8AEA33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77541688" w14:textId="77777777" w:rsidTr="008863AF">
        <w:tc>
          <w:tcPr>
            <w:tcW w:w="630" w:type="dxa"/>
          </w:tcPr>
          <w:p w14:paraId="751B07B4" w14:textId="27A0E69B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  <w:sz w:val="20"/>
                <w:szCs w:val="20"/>
              </w:rPr>
              <w:t>3.8</w:t>
            </w:r>
          </w:p>
        </w:tc>
        <w:tc>
          <w:tcPr>
            <w:tcW w:w="5760" w:type="dxa"/>
          </w:tcPr>
          <w:p w14:paraId="5F5AED41" w14:textId="77777777" w:rsidR="008863AF" w:rsidRPr="00AA136F" w:rsidRDefault="008863AF" w:rsidP="008863AF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Style w:val="cf01"/>
                <w:rFonts w:ascii="Aptos" w:hAnsi="Aptos" w:cstheme="minorHAnsi"/>
                <w:lang w:val="en-US"/>
              </w:rPr>
            </w:pPr>
            <w:r w:rsidRPr="00AA136F">
              <w:rPr>
                <w:rStyle w:val="cf01"/>
                <w:rFonts w:ascii="Aptos" w:hAnsi="Aptos" w:cstheme="minorHAnsi"/>
                <w:lang w:val="en-US"/>
              </w:rPr>
              <w:t>What type of support </w:t>
            </w:r>
            <w:proofErr w:type="gramStart"/>
            <w:r w:rsidRPr="00AA136F">
              <w:rPr>
                <w:rStyle w:val="cf01"/>
                <w:rFonts w:ascii="Aptos" w:hAnsi="Aptos" w:cstheme="minorHAnsi"/>
                <w:lang w:val="en-US"/>
              </w:rPr>
              <w:t>do</w:t>
            </w:r>
            <w:proofErr w:type="gramEnd"/>
            <w:r w:rsidRPr="00AA136F">
              <w:rPr>
                <w:rStyle w:val="cf01"/>
                <w:rFonts w:ascii="Aptos" w:hAnsi="Aptos" w:cstheme="minorHAnsi"/>
                <w:lang w:val="en-US"/>
              </w:rPr>
              <w:t xml:space="preserve"> those partners (institutions) provide?</w:t>
            </w:r>
          </w:p>
          <w:p w14:paraId="3E4CC342" w14:textId="77777777" w:rsidR="008863AF" w:rsidRPr="00AA136F" w:rsidRDefault="008863AF" w:rsidP="008863AF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rPr>
                <w:rStyle w:val="cf01"/>
                <w:rFonts w:ascii="Aptos" w:hAnsi="Aptos" w:cstheme="minorHAnsi"/>
                <w:lang w:val="en-US"/>
              </w:rPr>
            </w:pPr>
          </w:p>
          <w:p w14:paraId="21EBA35B" w14:textId="77777777" w:rsidR="008863AF" w:rsidRPr="00AA136F" w:rsidRDefault="008863AF" w:rsidP="008863AF">
            <w:pPr>
              <w:pStyle w:val="ListParagraph"/>
              <w:keepLines/>
              <w:spacing w:before="40" w:after="0" w:line="240" w:lineRule="auto"/>
              <w:ind w:left="0"/>
              <w:contextualSpacing w:val="0"/>
              <w:textDirection w:val="btLr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MULTIPLE RESPONSES POSSIBLE</w:t>
            </w:r>
          </w:p>
          <w:p w14:paraId="2903687F" w14:textId="77777777" w:rsidR="008863AF" w:rsidRPr="00AA136F" w:rsidRDefault="008863AF" w:rsidP="008863AF">
            <w:pPr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67E68E82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System design</w:t>
            </w:r>
          </w:p>
          <w:p w14:paraId="12F5F0C3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System maintenance</w:t>
            </w:r>
          </w:p>
          <w:p w14:paraId="00223306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System development</w:t>
            </w:r>
          </w:p>
          <w:p w14:paraId="3B0C19EA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Data management, processing and analysis</w:t>
            </w:r>
          </w:p>
          <w:p w14:paraId="5A4AEA58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User support</w:t>
            </w:r>
          </w:p>
          <w:p w14:paraId="070D0D03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48"/>
              </w:numPr>
              <w:spacing w:before="40" w:after="40" w:line="240" w:lineRule="auto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Other, specify</w:t>
            </w:r>
          </w:p>
          <w:p w14:paraId="02CC9D64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7EBEC337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009786C0" w14:textId="77777777" w:rsidTr="008863AF">
        <w:tc>
          <w:tcPr>
            <w:tcW w:w="630" w:type="dxa"/>
          </w:tcPr>
          <w:p w14:paraId="1729C5C7" w14:textId="3C876330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3.9</w:t>
            </w:r>
          </w:p>
        </w:tc>
        <w:tc>
          <w:tcPr>
            <w:tcW w:w="5760" w:type="dxa"/>
          </w:tcPr>
          <w:p w14:paraId="3895253B" w14:textId="77777777" w:rsidR="008863AF" w:rsidRPr="00AA136F" w:rsidRDefault="008863AF" w:rsidP="008863AF">
            <w:pPr>
              <w:keepLines/>
              <w:spacing w:before="40" w:after="40"/>
              <w:ind w:left="0" w:hanging="2"/>
              <w:textDirection w:val="lrTb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Why does your institution not use any digital tools?</w:t>
            </w:r>
          </w:p>
          <w:p w14:paraId="4CC21C47" w14:textId="77777777" w:rsidR="008863AF" w:rsidRPr="00AA136F" w:rsidRDefault="008863AF" w:rsidP="008863AF">
            <w:pPr>
              <w:keepLines/>
              <w:spacing w:before="40" w:after="40"/>
              <w:ind w:leftChars="0" w:left="2" w:hanging="2"/>
              <w:textDirection w:val="lrTb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Probe: discuss in </w:t>
            </w:r>
            <w:proofErr w:type="gram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term</w:t>
            </w:r>
            <w:proofErr w:type="gram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 of technology, infrastructure, network availability, human resources, costs, others</w:t>
            </w:r>
          </w:p>
        </w:tc>
        <w:tc>
          <w:tcPr>
            <w:tcW w:w="2700" w:type="dxa"/>
          </w:tcPr>
          <w:p w14:paraId="4DC3B372" w14:textId="77777777" w:rsidR="008863AF" w:rsidRPr="00AA136F" w:rsidRDefault="008863AF" w:rsidP="008863AF">
            <w:pPr>
              <w:pStyle w:val="ListParagraph"/>
              <w:keepLines/>
              <w:spacing w:before="40" w:after="40" w:line="240" w:lineRule="auto"/>
              <w:ind w:left="26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7C80C94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5D6C676A" w14:textId="77777777" w:rsidTr="008863AF">
        <w:tc>
          <w:tcPr>
            <w:tcW w:w="9090" w:type="dxa"/>
            <w:gridSpan w:val="3"/>
            <w:shd w:val="clear" w:color="auto" w:fill="B4C6E7" w:themeFill="accent1" w:themeFillTint="66"/>
          </w:tcPr>
          <w:p w14:paraId="4963EB09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IV DATA ANALYSIS AND REPORTING</w:t>
            </w:r>
          </w:p>
          <w:p w14:paraId="0A072C9E" w14:textId="6336BA7D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 xml:space="preserve">Now I want to ask you questions about the data analysis and reporting mortality data 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047614B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391B3D24" w14:textId="77777777" w:rsidTr="008863AF">
        <w:tc>
          <w:tcPr>
            <w:tcW w:w="630" w:type="dxa"/>
          </w:tcPr>
          <w:p w14:paraId="135909E9" w14:textId="75647A08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4.1</w:t>
            </w:r>
          </w:p>
        </w:tc>
        <w:tc>
          <w:tcPr>
            <w:tcW w:w="5760" w:type="dxa"/>
            <w:vAlign w:val="center"/>
          </w:tcPr>
          <w:p w14:paraId="58AEAEAD" w14:textId="77777777" w:rsidR="008863AF" w:rsidRPr="00AA136F" w:rsidRDefault="008863AF" w:rsidP="008863AF">
            <w:pPr>
              <w:spacing w:after="0"/>
              <w:ind w:leftChars="0" w:left="0" w:firstLineChars="0" w:firstLine="0"/>
              <w:jc w:val="left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Do you produce regular reports that include the analysis of mortality data from your system?</w:t>
            </w:r>
          </w:p>
          <w:p w14:paraId="59DDE6CA" w14:textId="1B43938E" w:rsidR="008863AF" w:rsidRPr="00AA136F" w:rsidRDefault="008863AF" w:rsidP="008863AF">
            <w:pPr>
              <w:spacing w:after="0"/>
              <w:ind w:leftChars="0" w:left="0" w:firstLineChars="0" w:firstLine="0"/>
              <w:jc w:val="left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0AD1833C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7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No</w:t>
            </w:r>
          </w:p>
          <w:p w14:paraId="22A43DEF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7"/>
              </w:numPr>
              <w:spacing w:before="40" w:after="40"/>
              <w:ind w:left="363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Yes</w:t>
            </w:r>
          </w:p>
          <w:p w14:paraId="30EBC799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605507DB" w14:textId="41604F1E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>No</w:t>
            </w:r>
            <w:proofErr w:type="gramEnd"/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sym w:font="Wingdings" w:char="F0E0"/>
            </w:r>
            <w:r w:rsidRPr="00AA136F"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  <w:t xml:space="preserve"> section 5</w:t>
            </w:r>
          </w:p>
        </w:tc>
      </w:tr>
      <w:tr w:rsidR="008863AF" w:rsidRPr="00AA136F" w14:paraId="6E55E8F4" w14:textId="77777777" w:rsidTr="008863AF">
        <w:trPr>
          <w:trHeight w:val="746"/>
        </w:trPr>
        <w:tc>
          <w:tcPr>
            <w:tcW w:w="630" w:type="dxa"/>
          </w:tcPr>
          <w:p w14:paraId="38DA94E9" w14:textId="65BF8FBC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4.2</w:t>
            </w:r>
          </w:p>
        </w:tc>
        <w:tc>
          <w:tcPr>
            <w:tcW w:w="5760" w:type="dxa"/>
            <w:vAlign w:val="center"/>
          </w:tcPr>
          <w:p w14:paraId="348F77C7" w14:textId="55DC2E30" w:rsidR="008863AF" w:rsidRPr="00AA136F" w:rsidRDefault="008863AF" w:rsidP="008863AF">
            <w:pPr>
              <w:spacing w:after="0"/>
              <w:ind w:leftChars="0" w:left="0" w:firstLineChars="0" w:firstLine="0"/>
              <w:jc w:val="left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What is the frequency of data (report) dissemination?</w:t>
            </w:r>
          </w:p>
        </w:tc>
        <w:tc>
          <w:tcPr>
            <w:tcW w:w="2700" w:type="dxa"/>
          </w:tcPr>
          <w:p w14:paraId="4C738510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Monthly</w:t>
            </w:r>
          </w:p>
          <w:p w14:paraId="06C498AC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quarterly</w:t>
            </w:r>
          </w:p>
          <w:p w14:paraId="3F21BA81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Semester (semi-annual)</w:t>
            </w:r>
          </w:p>
          <w:p w14:paraId="0BFCAD4D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Yearly</w:t>
            </w:r>
          </w:p>
          <w:p w14:paraId="77910C8E" w14:textId="7777777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Multi-yearly </w:t>
            </w:r>
          </w:p>
          <w:p w14:paraId="7EF2CB8E" w14:textId="338886C7" w:rsidR="008863AF" w:rsidRPr="00AA136F" w:rsidRDefault="008863AF" w:rsidP="008863AF">
            <w:pPr>
              <w:pStyle w:val="ListParagraph"/>
              <w:keepLines/>
              <w:numPr>
                <w:ilvl w:val="0"/>
                <w:numId w:val="34"/>
              </w:numPr>
              <w:spacing w:before="40" w:after="40"/>
              <w:ind w:left="453" w:hanging="355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990" w:type="dxa"/>
          </w:tcPr>
          <w:p w14:paraId="4378049E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669E269B" w14:textId="77777777" w:rsidTr="008863AF">
        <w:trPr>
          <w:trHeight w:val="746"/>
        </w:trPr>
        <w:tc>
          <w:tcPr>
            <w:tcW w:w="630" w:type="dxa"/>
          </w:tcPr>
          <w:p w14:paraId="53DC2387" w14:textId="29BB7F00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4.3</w:t>
            </w:r>
          </w:p>
        </w:tc>
        <w:tc>
          <w:tcPr>
            <w:tcW w:w="5760" w:type="dxa"/>
            <w:vAlign w:val="center"/>
          </w:tcPr>
          <w:p w14:paraId="3F4BCBBC" w14:textId="6C81130D" w:rsidR="008863AF" w:rsidRPr="00AA136F" w:rsidRDefault="008863AF" w:rsidP="008863AF">
            <w:pPr>
              <w:spacing w:after="0"/>
              <w:ind w:leftChars="0" w:left="0" w:firstLineChars="0" w:firstLine="0"/>
              <w:jc w:val="left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What are the main mortality indicators analyzed in the report?</w:t>
            </w:r>
          </w:p>
        </w:tc>
        <w:tc>
          <w:tcPr>
            <w:tcW w:w="2700" w:type="dxa"/>
          </w:tcPr>
          <w:p w14:paraId="59D3AF08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28EEA78A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6491050D" w14:textId="77777777" w:rsidTr="008863AF">
        <w:tc>
          <w:tcPr>
            <w:tcW w:w="630" w:type="dxa"/>
          </w:tcPr>
          <w:p w14:paraId="5D3F1AB2" w14:textId="46ABF0F0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4.4</w:t>
            </w:r>
          </w:p>
        </w:tc>
        <w:tc>
          <w:tcPr>
            <w:tcW w:w="5760" w:type="dxa"/>
            <w:vAlign w:val="center"/>
          </w:tcPr>
          <w:p w14:paraId="58F006E3" w14:textId="604BDDD9" w:rsidR="008863AF" w:rsidRPr="00AA136F" w:rsidRDefault="008863AF" w:rsidP="008863AF">
            <w:pPr>
              <w:spacing w:after="0"/>
              <w:ind w:leftChars="0" w:left="0" w:firstLineChars="0" w:firstLine="0"/>
              <w:jc w:val="left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How are the mortality data and results disseminated?</w:t>
            </w:r>
          </w:p>
        </w:tc>
        <w:tc>
          <w:tcPr>
            <w:tcW w:w="2700" w:type="dxa"/>
          </w:tcPr>
          <w:p w14:paraId="0B4525B5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76C4522A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5C718EA8" w14:textId="77777777" w:rsidTr="008863AF">
        <w:tc>
          <w:tcPr>
            <w:tcW w:w="9090" w:type="dxa"/>
            <w:gridSpan w:val="3"/>
            <w:tcBorders>
              <w:top w:val="nil"/>
            </w:tcBorders>
            <w:shd w:val="clear" w:color="auto" w:fill="B4C6E7" w:themeFill="accent1" w:themeFillTint="66"/>
          </w:tcPr>
          <w:p w14:paraId="38C995FE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bookmarkStart w:id="8" w:name="_Hlk99634814"/>
            <w:bookmarkStart w:id="9" w:name="_Hlk97196038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V FUNDING</w:t>
            </w:r>
          </w:p>
          <w:p w14:paraId="6FF2462D" w14:textId="66BACB1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Now I want to ask you questions about the funding of the system</w:t>
            </w: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Pr="00AA136F">
              <w:rPr>
                <w:rFonts w:ascii="Aptos" w:hAnsi="Aptos" w:cstheme="minorHAnsi"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B4C6E7" w:themeFill="accent1" w:themeFillTint="66"/>
          </w:tcPr>
          <w:p w14:paraId="3C7B2CC6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135CACFD" w14:textId="77777777" w:rsidTr="008863AF">
        <w:trPr>
          <w:trHeight w:val="836"/>
        </w:trPr>
        <w:tc>
          <w:tcPr>
            <w:tcW w:w="630" w:type="dxa"/>
            <w:tcBorders>
              <w:top w:val="nil"/>
            </w:tcBorders>
          </w:tcPr>
          <w:p w14:paraId="47455BA0" w14:textId="2620E609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5.1</w:t>
            </w:r>
          </w:p>
        </w:tc>
        <w:tc>
          <w:tcPr>
            <w:tcW w:w="5760" w:type="dxa"/>
            <w:tcBorders>
              <w:top w:val="nil"/>
            </w:tcBorders>
          </w:tcPr>
          <w:p w14:paraId="656530B0" w14:textId="730AEBD2" w:rsidR="008863AF" w:rsidRPr="00AA136F" w:rsidRDefault="008863AF" w:rsidP="008863AF">
            <w:pPr>
              <w:spacing w:after="0"/>
              <w:ind w:leftChars="0" w:left="0" w:firstLineChars="0" w:firstLine="0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Who </w:t>
            </w:r>
            <w:proofErr w:type="gramStart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is</w:t>
            </w:r>
            <w:proofErr w:type="gramEnd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 the primary </w:t>
            </w:r>
            <w:proofErr w:type="gramStart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funders</w:t>
            </w:r>
            <w:proofErr w:type="gramEnd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 of the system?</w:t>
            </w:r>
          </w:p>
          <w:p w14:paraId="4AD8ECC7" w14:textId="7609B46A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textDirection w:val="lrTb"/>
              <w:rPr>
                <w:rStyle w:val="cf01"/>
                <w:rFonts w:ascii="Aptos" w:hAnsi="Aptos" w:cstheme="minorHAnsi"/>
                <w:lang w:val="en-US"/>
              </w:rPr>
            </w:pPr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Write the name of the funder</w:t>
            </w:r>
          </w:p>
        </w:tc>
        <w:tc>
          <w:tcPr>
            <w:tcW w:w="2700" w:type="dxa"/>
            <w:tcBorders>
              <w:top w:val="nil"/>
            </w:tcBorders>
          </w:tcPr>
          <w:p w14:paraId="0B4F1FD1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1.</w:t>
            </w:r>
          </w:p>
          <w:p w14:paraId="75843AE9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2.</w:t>
            </w:r>
          </w:p>
          <w:p w14:paraId="7F007E75" w14:textId="24CAEBF9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990" w:type="dxa"/>
            <w:tcBorders>
              <w:top w:val="nil"/>
            </w:tcBorders>
          </w:tcPr>
          <w:p w14:paraId="51004B7C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6943B767" w14:textId="77777777" w:rsidTr="008863AF">
        <w:trPr>
          <w:trHeight w:val="413"/>
        </w:trPr>
        <w:tc>
          <w:tcPr>
            <w:tcW w:w="630" w:type="dxa"/>
            <w:tcBorders>
              <w:top w:val="nil"/>
            </w:tcBorders>
          </w:tcPr>
          <w:p w14:paraId="58E6BDB0" w14:textId="5E2C03D1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5.2</w:t>
            </w:r>
          </w:p>
        </w:tc>
        <w:tc>
          <w:tcPr>
            <w:tcW w:w="5760" w:type="dxa"/>
            <w:tcBorders>
              <w:top w:val="nil"/>
            </w:tcBorders>
          </w:tcPr>
          <w:p w14:paraId="44393F58" w14:textId="77777777" w:rsidR="008863AF" w:rsidRPr="00AA136F" w:rsidRDefault="008863AF" w:rsidP="008863AF">
            <w:pPr>
              <w:spacing w:after="0"/>
              <w:ind w:leftChars="0" w:left="0" w:firstLineChars="0" w:firstLine="0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How long </w:t>
            </w:r>
            <w:proofErr w:type="gramStart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is</w:t>
            </w:r>
            <w:proofErr w:type="gramEnd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 your data system </w:t>
            </w:r>
            <w:proofErr w:type="gramStart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funded</w:t>
            </w:r>
            <w:proofErr w:type="gramEnd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 xml:space="preserve"> for (in years</w:t>
            </w:r>
            <w:proofErr w:type="gramStart"/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) ?</w:t>
            </w:r>
            <w:proofErr w:type="gramEnd"/>
          </w:p>
          <w:p w14:paraId="2707F0CA" w14:textId="333CFEF8" w:rsidR="008863AF" w:rsidRPr="00AA136F" w:rsidRDefault="008863AF" w:rsidP="008863AF">
            <w:pPr>
              <w:spacing w:after="0"/>
              <w:ind w:leftChars="0" w:left="0" w:firstLineChars="0" w:firstLine="0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proofErr w:type="gramStart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Write  “</w:t>
            </w:r>
            <w:proofErr w:type="gramEnd"/>
            <w:r w:rsidRPr="00AA136F">
              <w:rPr>
                <w:rFonts w:ascii="Aptos" w:hAnsi="Aptos" w:cstheme="minorHAnsi"/>
                <w:i/>
                <w:iCs/>
                <w:sz w:val="20"/>
                <w:szCs w:val="20"/>
                <w:lang w:val="en-US"/>
              </w:rPr>
              <w:t>00” if less than a year</w:t>
            </w:r>
          </w:p>
        </w:tc>
        <w:tc>
          <w:tcPr>
            <w:tcW w:w="2700" w:type="dxa"/>
            <w:tcBorders>
              <w:top w:val="nil"/>
            </w:tcBorders>
          </w:tcPr>
          <w:p w14:paraId="76AD45C7" w14:textId="62B0DAFD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|__||__|</w:t>
            </w:r>
          </w:p>
        </w:tc>
        <w:tc>
          <w:tcPr>
            <w:tcW w:w="990" w:type="dxa"/>
            <w:tcBorders>
              <w:top w:val="nil"/>
            </w:tcBorders>
          </w:tcPr>
          <w:p w14:paraId="705ADFAC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47D0ADB7" w14:textId="77777777" w:rsidTr="008863AF">
        <w:trPr>
          <w:trHeight w:val="728"/>
        </w:trPr>
        <w:tc>
          <w:tcPr>
            <w:tcW w:w="630" w:type="dxa"/>
            <w:tcBorders>
              <w:top w:val="nil"/>
            </w:tcBorders>
          </w:tcPr>
          <w:p w14:paraId="224397AD" w14:textId="3700AC7C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5.3</w:t>
            </w:r>
          </w:p>
        </w:tc>
        <w:tc>
          <w:tcPr>
            <w:tcW w:w="5760" w:type="dxa"/>
            <w:tcBorders>
              <w:top w:val="nil"/>
            </w:tcBorders>
          </w:tcPr>
          <w:p w14:paraId="161E9387" w14:textId="538010A2" w:rsidR="008863AF" w:rsidRPr="00AA136F" w:rsidRDefault="008863AF" w:rsidP="008863AF">
            <w:pPr>
              <w:spacing w:after="0"/>
              <w:ind w:leftChars="0" w:left="0" w:firstLineChars="0" w:firstLine="0"/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Style w:val="CommentReference"/>
                <w:rFonts w:ascii="Aptos" w:hAnsi="Aptos" w:cstheme="minorHAnsi"/>
                <w:sz w:val="20"/>
                <w:szCs w:val="20"/>
                <w:lang w:val="en-US"/>
              </w:rPr>
              <w:t>What are your plans for continued funding and sustainability?</w:t>
            </w:r>
          </w:p>
        </w:tc>
        <w:tc>
          <w:tcPr>
            <w:tcW w:w="2700" w:type="dxa"/>
            <w:tcBorders>
              <w:top w:val="nil"/>
            </w:tcBorders>
          </w:tcPr>
          <w:p w14:paraId="2E0E670E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99442B9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bookmarkEnd w:id="8"/>
      <w:tr w:rsidR="008863AF" w:rsidRPr="00AA136F" w14:paraId="01716321" w14:textId="77777777" w:rsidTr="008863AF">
        <w:trPr>
          <w:trHeight w:val="413"/>
        </w:trPr>
        <w:tc>
          <w:tcPr>
            <w:tcW w:w="10080" w:type="dxa"/>
            <w:gridSpan w:val="4"/>
            <w:shd w:val="clear" w:color="auto" w:fill="DEEAF6" w:themeFill="accent5" w:themeFillTint="33"/>
          </w:tcPr>
          <w:p w14:paraId="6F99FC4F" w14:textId="4ABE7FE0" w:rsidR="008863AF" w:rsidRPr="00AA136F" w:rsidRDefault="008863AF" w:rsidP="008863AF">
            <w:pPr>
              <w:keepLines/>
              <w:spacing w:before="40" w:after="40"/>
              <w:ind w:leftChars="0" w:left="-2" w:firstLineChars="0" w:firstLine="0"/>
              <w:rPr>
                <w:rFonts w:ascii="Aptos" w:hAnsi="Aptos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proofErr w:type="gramStart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VI  </w:t>
            </w:r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</w:rPr>
              <w:t>REFERRAL</w:t>
            </w:r>
            <w:proofErr w:type="gramEnd"/>
            <w:r w:rsidRPr="00AA136F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AND COMMENTS</w:t>
            </w:r>
          </w:p>
        </w:tc>
      </w:tr>
      <w:tr w:rsidR="008863AF" w:rsidRPr="00AA136F" w14:paraId="4B43FDAF" w14:textId="77777777" w:rsidTr="008863AF">
        <w:trPr>
          <w:trHeight w:val="1097"/>
        </w:trPr>
        <w:tc>
          <w:tcPr>
            <w:tcW w:w="630" w:type="dxa"/>
          </w:tcPr>
          <w:p w14:paraId="37A0C76D" w14:textId="0F3A0CD0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lastRenderedPageBreak/>
              <w:t>6.1</w:t>
            </w:r>
          </w:p>
        </w:tc>
        <w:tc>
          <w:tcPr>
            <w:tcW w:w="5760" w:type="dxa"/>
          </w:tcPr>
          <w:p w14:paraId="55815B31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textDirection w:val="lrTb"/>
              <w:rPr>
                <w:rStyle w:val="cf01"/>
                <w:rFonts w:ascii="Aptos" w:hAnsi="Aptos" w:cstheme="minorHAnsi"/>
                <w:lang w:val="en-US"/>
              </w:rPr>
            </w:pPr>
            <w:r w:rsidRPr="00AA136F">
              <w:rPr>
                <w:rStyle w:val="cf01"/>
                <w:rFonts w:ascii="Aptos" w:hAnsi="Aptos" w:cstheme="minorHAnsi"/>
                <w:lang w:val="en-US"/>
              </w:rPr>
              <w:t xml:space="preserve">Are there other people/institutions you would recommend that we speak with to learn about other mortality data </w:t>
            </w:r>
            <w:proofErr w:type="gramStart"/>
            <w:r w:rsidRPr="00AA136F">
              <w:rPr>
                <w:rStyle w:val="cf01"/>
                <w:rFonts w:ascii="Aptos" w:hAnsi="Aptos" w:cstheme="minorHAnsi"/>
                <w:lang w:val="en-US"/>
              </w:rPr>
              <w:t>system</w:t>
            </w:r>
            <w:proofErr w:type="gramEnd"/>
            <w:r w:rsidRPr="00AA136F">
              <w:rPr>
                <w:rStyle w:val="cf01"/>
                <w:rFonts w:ascii="Aptos" w:hAnsi="Aptos" w:cstheme="minorHAnsi"/>
                <w:lang w:val="en-US"/>
              </w:rPr>
              <w:t xml:space="preserve">? </w:t>
            </w:r>
          </w:p>
          <w:p w14:paraId="2E0F6203" w14:textId="77777777" w:rsidR="008863AF" w:rsidRPr="00AA136F" w:rsidRDefault="008863AF" w:rsidP="008863AF">
            <w:pPr>
              <w:ind w:leftChars="0" w:left="0" w:firstLineChars="0" w:firstLine="0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</w:tcPr>
          <w:p w14:paraId="39493A75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1.</w:t>
            </w:r>
          </w:p>
          <w:p w14:paraId="49545AA4" w14:textId="77777777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2.</w:t>
            </w:r>
          </w:p>
          <w:p w14:paraId="1F2FD686" w14:textId="0858FD79" w:rsidR="008863AF" w:rsidRPr="00AA136F" w:rsidRDefault="008863AF" w:rsidP="008863AF">
            <w:pPr>
              <w:keepLines/>
              <w:spacing w:before="40" w:after="40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990" w:type="dxa"/>
          </w:tcPr>
          <w:p w14:paraId="09458675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tr w:rsidR="008863AF" w:rsidRPr="00AA136F" w14:paraId="607BF9A6" w14:textId="77777777" w:rsidTr="008863AF">
        <w:trPr>
          <w:trHeight w:val="1556"/>
        </w:trPr>
        <w:tc>
          <w:tcPr>
            <w:tcW w:w="630" w:type="dxa"/>
          </w:tcPr>
          <w:p w14:paraId="2C249DAC" w14:textId="40038641" w:rsidR="008863AF" w:rsidRPr="00AA136F" w:rsidRDefault="008863AF" w:rsidP="008863AF">
            <w:pPr>
              <w:pStyle w:val="Heading2"/>
              <w:rPr>
                <w:rFonts w:ascii="Aptos" w:hAnsi="Aptos"/>
              </w:rPr>
            </w:pPr>
            <w:r w:rsidRPr="00AA136F">
              <w:rPr>
                <w:rFonts w:ascii="Aptos" w:hAnsi="Aptos"/>
              </w:rPr>
              <w:t>6.2</w:t>
            </w:r>
          </w:p>
        </w:tc>
        <w:tc>
          <w:tcPr>
            <w:tcW w:w="5760" w:type="dxa"/>
          </w:tcPr>
          <w:p w14:paraId="13C1946C" w14:textId="0AFE2AAB" w:rsidR="008863AF" w:rsidRPr="00AA136F" w:rsidRDefault="008863AF" w:rsidP="008863AF">
            <w:pPr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AA136F">
              <w:rPr>
                <w:rFonts w:ascii="Aptos" w:hAnsi="Aptos" w:cstheme="minorHAnsi"/>
                <w:sz w:val="20"/>
                <w:szCs w:val="20"/>
                <w:lang w:val="en-US"/>
              </w:rPr>
              <w:t>General comments</w:t>
            </w:r>
          </w:p>
        </w:tc>
        <w:tc>
          <w:tcPr>
            <w:tcW w:w="2700" w:type="dxa"/>
          </w:tcPr>
          <w:p w14:paraId="0467AAE9" w14:textId="77777777" w:rsidR="008863AF" w:rsidRPr="00AA136F" w:rsidRDefault="008863AF" w:rsidP="008863AF">
            <w:pPr>
              <w:keepLines/>
              <w:spacing w:before="40" w:after="40" w:line="240" w:lineRule="auto"/>
              <w:ind w:left="0" w:hanging="2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14:paraId="18145E8D" w14:textId="77777777" w:rsidR="008863AF" w:rsidRPr="00AA136F" w:rsidRDefault="008863AF" w:rsidP="008863AF">
            <w:pPr>
              <w:keepLines/>
              <w:spacing w:before="40" w:after="40"/>
              <w:ind w:leftChars="0" w:left="0" w:firstLineChars="0" w:firstLine="0"/>
              <w:rPr>
                <w:rFonts w:ascii="Aptos" w:hAnsi="Aptos" w:cstheme="minorHAnsi"/>
                <w:color w:val="0070C0"/>
                <w:sz w:val="20"/>
                <w:szCs w:val="20"/>
                <w:lang w:val="en-US"/>
              </w:rPr>
            </w:pPr>
          </w:p>
        </w:tc>
      </w:tr>
      <w:bookmarkEnd w:id="9"/>
    </w:tbl>
    <w:p w14:paraId="140B81E4" w14:textId="1882CFFD" w:rsidR="00D77DD0" w:rsidRPr="00AA136F" w:rsidRDefault="00D77DD0" w:rsidP="00183939">
      <w:pPr>
        <w:ind w:leftChars="0" w:left="2" w:hanging="2"/>
        <w:rPr>
          <w:rFonts w:ascii="Aptos" w:hAnsi="Aptos" w:cstheme="minorHAnsi"/>
          <w:sz w:val="20"/>
          <w:szCs w:val="20"/>
          <w:lang w:val="en-US"/>
        </w:rPr>
      </w:pPr>
    </w:p>
    <w:p w14:paraId="6D71CD50" w14:textId="41DE5CF0" w:rsidR="00D77DD0" w:rsidRPr="00AA136F" w:rsidRDefault="00D77DD0">
      <w:pPr>
        <w:ind w:left="0" w:hanging="2"/>
        <w:rPr>
          <w:rFonts w:ascii="Aptos" w:hAnsi="Aptos" w:cstheme="minorHAnsi"/>
          <w:sz w:val="20"/>
          <w:szCs w:val="20"/>
          <w:lang w:val="en-US"/>
        </w:rPr>
      </w:pPr>
    </w:p>
    <w:sectPr w:rsidR="00D77DD0" w:rsidRPr="00AA13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BD3B" w14:textId="77777777" w:rsidR="008F0851" w:rsidRDefault="008F0851" w:rsidP="00C303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A9FF16" w14:textId="77777777" w:rsidR="008F0851" w:rsidRDefault="008F0851" w:rsidP="00C303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5291" w14:textId="77777777" w:rsidR="00C303F9" w:rsidRDefault="00C303F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732610"/>
      <w:docPartObj>
        <w:docPartGallery w:val="Page Numbers (Bottom of Page)"/>
        <w:docPartUnique/>
      </w:docPartObj>
    </w:sdtPr>
    <w:sdtEndPr>
      <w:rPr>
        <w:rFonts w:ascii="Aptos" w:hAnsi="Aptos" w:cstheme="minorHAnsi"/>
        <w:noProof/>
      </w:rPr>
    </w:sdtEndPr>
    <w:sdtContent>
      <w:p w14:paraId="75D19E04" w14:textId="77777777" w:rsidR="003526CE" w:rsidRPr="00AA136F" w:rsidRDefault="00F060A8">
        <w:pPr>
          <w:pStyle w:val="Footer"/>
          <w:ind w:left="0" w:hanging="2"/>
          <w:jc w:val="center"/>
          <w:rPr>
            <w:rFonts w:ascii="Aptos" w:hAnsi="Aptos"/>
            <w:noProof/>
          </w:rPr>
        </w:pPr>
        <w:r w:rsidRPr="00AA136F">
          <w:rPr>
            <w:rFonts w:ascii="Aptos" w:hAnsi="Aptos"/>
          </w:rPr>
          <w:fldChar w:fldCharType="begin"/>
        </w:r>
        <w:r w:rsidRPr="00AA136F">
          <w:rPr>
            <w:rFonts w:ascii="Aptos" w:hAnsi="Aptos"/>
          </w:rPr>
          <w:instrText xml:space="preserve"> PAGE   \* MERGEFORMAT </w:instrText>
        </w:r>
        <w:r w:rsidRPr="00AA136F">
          <w:rPr>
            <w:rFonts w:ascii="Aptos" w:hAnsi="Aptos"/>
          </w:rPr>
          <w:fldChar w:fldCharType="separate"/>
        </w:r>
        <w:r w:rsidRPr="00AA136F">
          <w:rPr>
            <w:rFonts w:ascii="Aptos" w:hAnsi="Aptos"/>
            <w:noProof/>
          </w:rPr>
          <w:t>2</w:t>
        </w:r>
        <w:r w:rsidRPr="00AA136F">
          <w:rPr>
            <w:rFonts w:ascii="Aptos" w:hAnsi="Aptos"/>
            <w:noProof/>
          </w:rPr>
          <w:fldChar w:fldCharType="end"/>
        </w:r>
      </w:p>
      <w:p w14:paraId="767DEC2B" w14:textId="099C077E" w:rsidR="00C303F9" w:rsidRPr="00AA136F" w:rsidRDefault="003526CE" w:rsidP="003526CE">
        <w:pPr>
          <w:pStyle w:val="Footer"/>
          <w:ind w:left="0" w:hanging="2"/>
          <w:rPr>
            <w:rFonts w:ascii="Aptos" w:hAnsi="Aptos"/>
            <w:i/>
            <w:iCs/>
            <w:color w:val="FF0000"/>
            <w:sz w:val="20"/>
            <w:szCs w:val="20"/>
          </w:rPr>
        </w:pPr>
        <w:r w:rsidRPr="00AA136F">
          <w:rPr>
            <w:rFonts w:ascii="Aptos" w:hAnsi="Aptos"/>
            <w:i/>
            <w:iCs/>
            <w:color w:val="FF0000"/>
            <w:sz w:val="20"/>
            <w:szCs w:val="20"/>
          </w:rPr>
          <w:t>Version 1</w:t>
        </w:r>
        <w:r w:rsidR="00AA136F" w:rsidRPr="00AA136F">
          <w:rPr>
            <w:rFonts w:ascii="Aptos" w:hAnsi="Aptos"/>
            <w:i/>
            <w:iCs/>
            <w:color w:val="FF0000"/>
            <w:sz w:val="20"/>
            <w:szCs w:val="20"/>
          </w:rPr>
          <w:t xml:space="preserve"> -</w:t>
        </w:r>
        <w:r w:rsidRPr="00AA136F">
          <w:rPr>
            <w:rFonts w:ascii="Aptos" w:hAnsi="Aptos"/>
            <w:i/>
            <w:iCs/>
            <w:color w:val="FF0000"/>
            <w:sz w:val="20"/>
            <w:szCs w:val="20"/>
          </w:rPr>
          <w:t xml:space="preserve"> 14 April 2025</w:t>
        </w:r>
        <w:r w:rsidR="00AA136F" w:rsidRPr="00AA136F">
          <w:rPr>
            <w:rFonts w:ascii="Aptos" w:hAnsi="Aptos"/>
            <w:i/>
            <w:iCs/>
            <w:color w:val="FF0000"/>
            <w:sz w:val="20"/>
            <w:szCs w:val="20"/>
          </w:rPr>
          <w:tab/>
        </w:r>
        <w:r w:rsidR="00AA136F" w:rsidRPr="00AA136F">
          <w:rPr>
            <w:rFonts w:ascii="Aptos" w:hAnsi="Aptos"/>
            <w:i/>
            <w:iCs/>
            <w:color w:val="FF0000"/>
            <w:sz w:val="20"/>
            <w:szCs w:val="20"/>
          </w:rPr>
          <w:tab/>
        </w:r>
        <w:r w:rsidR="00AA136F" w:rsidRPr="00AA136F">
          <w:rPr>
            <w:rFonts w:ascii="Aptos" w:hAnsi="Aptos"/>
            <w:i/>
            <w:iCs/>
            <w:color w:val="FF0000"/>
            <w:sz w:val="20"/>
            <w:szCs w:val="20"/>
          </w:rPr>
          <w:t>s2_7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0B48" w14:textId="77777777" w:rsidR="00C303F9" w:rsidRDefault="00C303F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1713" w14:textId="77777777" w:rsidR="008F0851" w:rsidRDefault="008F0851" w:rsidP="00C303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7BBA11" w14:textId="77777777" w:rsidR="008F0851" w:rsidRDefault="008F0851" w:rsidP="00C303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8D73" w14:textId="77777777" w:rsidR="00C303F9" w:rsidRDefault="00C303F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A972" w14:textId="58462791" w:rsidR="00C303F9" w:rsidRDefault="00C303F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D082" w14:textId="77777777" w:rsidR="00C303F9" w:rsidRDefault="00C303F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88F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D13"/>
    <w:multiLevelType w:val="hybridMultilevel"/>
    <w:tmpl w:val="EFDC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85ED6"/>
    <w:multiLevelType w:val="hybridMultilevel"/>
    <w:tmpl w:val="3B28B730"/>
    <w:lvl w:ilvl="0" w:tplc="71D8E3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D0F59"/>
    <w:multiLevelType w:val="hybridMultilevel"/>
    <w:tmpl w:val="1C74063C"/>
    <w:lvl w:ilvl="0" w:tplc="BC36D2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37AB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9035C"/>
    <w:multiLevelType w:val="hybridMultilevel"/>
    <w:tmpl w:val="284AEA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FF4DAF"/>
    <w:multiLevelType w:val="hybridMultilevel"/>
    <w:tmpl w:val="621896D2"/>
    <w:lvl w:ilvl="0" w:tplc="D5968A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06191EF3"/>
    <w:multiLevelType w:val="hybridMultilevel"/>
    <w:tmpl w:val="90CA1CA4"/>
    <w:lvl w:ilvl="0" w:tplc="FFFFFFF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095E17E3"/>
    <w:multiLevelType w:val="hybridMultilevel"/>
    <w:tmpl w:val="7F9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8299A"/>
    <w:multiLevelType w:val="hybridMultilevel"/>
    <w:tmpl w:val="90CA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102B"/>
    <w:multiLevelType w:val="hybridMultilevel"/>
    <w:tmpl w:val="E3364738"/>
    <w:lvl w:ilvl="0" w:tplc="A43658A2">
      <w:start w:val="1"/>
      <w:numFmt w:val="upperLetter"/>
      <w:lvlText w:val="%1."/>
      <w:lvlJc w:val="left"/>
      <w:pPr>
        <w:ind w:left="980" w:hanging="360"/>
      </w:pPr>
    </w:lvl>
    <w:lvl w:ilvl="1" w:tplc="B1AA4960">
      <w:start w:val="1"/>
      <w:numFmt w:val="upperLetter"/>
      <w:lvlText w:val="%2."/>
      <w:lvlJc w:val="left"/>
      <w:pPr>
        <w:ind w:left="980" w:hanging="360"/>
      </w:pPr>
    </w:lvl>
    <w:lvl w:ilvl="2" w:tplc="3F1EB266">
      <w:start w:val="1"/>
      <w:numFmt w:val="upperLetter"/>
      <w:lvlText w:val="%3."/>
      <w:lvlJc w:val="left"/>
      <w:pPr>
        <w:ind w:left="980" w:hanging="360"/>
      </w:pPr>
    </w:lvl>
    <w:lvl w:ilvl="3" w:tplc="907A09E8">
      <w:start w:val="1"/>
      <w:numFmt w:val="upperLetter"/>
      <w:lvlText w:val="%4."/>
      <w:lvlJc w:val="left"/>
      <w:pPr>
        <w:ind w:left="980" w:hanging="360"/>
      </w:pPr>
    </w:lvl>
    <w:lvl w:ilvl="4" w:tplc="77E4E7BE">
      <w:start w:val="1"/>
      <w:numFmt w:val="upperLetter"/>
      <w:lvlText w:val="%5."/>
      <w:lvlJc w:val="left"/>
      <w:pPr>
        <w:ind w:left="980" w:hanging="360"/>
      </w:pPr>
    </w:lvl>
    <w:lvl w:ilvl="5" w:tplc="FC90C6CA">
      <w:start w:val="1"/>
      <w:numFmt w:val="upperLetter"/>
      <w:lvlText w:val="%6."/>
      <w:lvlJc w:val="left"/>
      <w:pPr>
        <w:ind w:left="980" w:hanging="360"/>
      </w:pPr>
    </w:lvl>
    <w:lvl w:ilvl="6" w:tplc="A6687BC4">
      <w:start w:val="1"/>
      <w:numFmt w:val="upperLetter"/>
      <w:lvlText w:val="%7."/>
      <w:lvlJc w:val="left"/>
      <w:pPr>
        <w:ind w:left="980" w:hanging="360"/>
      </w:pPr>
    </w:lvl>
    <w:lvl w:ilvl="7" w:tplc="ABD226AE">
      <w:start w:val="1"/>
      <w:numFmt w:val="upperLetter"/>
      <w:lvlText w:val="%8."/>
      <w:lvlJc w:val="left"/>
      <w:pPr>
        <w:ind w:left="980" w:hanging="360"/>
      </w:pPr>
    </w:lvl>
    <w:lvl w:ilvl="8" w:tplc="241226DC">
      <w:start w:val="1"/>
      <w:numFmt w:val="upperLetter"/>
      <w:lvlText w:val="%9."/>
      <w:lvlJc w:val="left"/>
      <w:pPr>
        <w:ind w:left="980" w:hanging="360"/>
      </w:pPr>
    </w:lvl>
  </w:abstractNum>
  <w:abstractNum w:abstractNumId="11" w15:restartNumberingAfterBreak="0">
    <w:nsid w:val="0D3611C8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A73A0"/>
    <w:multiLevelType w:val="hybridMultilevel"/>
    <w:tmpl w:val="05A61132"/>
    <w:lvl w:ilvl="0" w:tplc="4376751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114F365E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67607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F610C"/>
    <w:multiLevelType w:val="multilevel"/>
    <w:tmpl w:val="B7D2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0D7BD2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D2DCB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709BD"/>
    <w:multiLevelType w:val="hybridMultilevel"/>
    <w:tmpl w:val="096AA21A"/>
    <w:lvl w:ilvl="0" w:tplc="E8AC8F9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1C9A7BB9"/>
    <w:multiLevelType w:val="hybridMultilevel"/>
    <w:tmpl w:val="9B00FB32"/>
    <w:lvl w:ilvl="0" w:tplc="017E9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94664"/>
    <w:multiLevelType w:val="hybridMultilevel"/>
    <w:tmpl w:val="79808E28"/>
    <w:lvl w:ilvl="0" w:tplc="BC36D2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F017F5"/>
    <w:multiLevelType w:val="hybridMultilevel"/>
    <w:tmpl w:val="907C9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506781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955A30"/>
    <w:multiLevelType w:val="hybridMultilevel"/>
    <w:tmpl w:val="F230B96C"/>
    <w:lvl w:ilvl="0" w:tplc="5A12F29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25B24E5D"/>
    <w:multiLevelType w:val="hybridMultilevel"/>
    <w:tmpl w:val="E21E1D68"/>
    <w:lvl w:ilvl="0" w:tplc="6896A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D48B9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370A1F"/>
    <w:multiLevelType w:val="hybridMultilevel"/>
    <w:tmpl w:val="E4D0B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E5EB6"/>
    <w:multiLevelType w:val="hybridMultilevel"/>
    <w:tmpl w:val="D07A4D0C"/>
    <w:lvl w:ilvl="0" w:tplc="BFE0AC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2B5E5EF9"/>
    <w:multiLevelType w:val="hybridMultilevel"/>
    <w:tmpl w:val="8C8ECEA0"/>
    <w:lvl w:ilvl="0" w:tplc="5D6A1796">
      <w:start w:val="1"/>
      <w:numFmt w:val="upperLetter"/>
      <w:lvlText w:val="%1."/>
      <w:lvlJc w:val="left"/>
      <w:pPr>
        <w:ind w:left="980" w:hanging="360"/>
      </w:pPr>
    </w:lvl>
    <w:lvl w:ilvl="1" w:tplc="3EACD410">
      <w:start w:val="1"/>
      <w:numFmt w:val="upperLetter"/>
      <w:lvlText w:val="%2."/>
      <w:lvlJc w:val="left"/>
      <w:pPr>
        <w:ind w:left="980" w:hanging="360"/>
      </w:pPr>
    </w:lvl>
    <w:lvl w:ilvl="2" w:tplc="074C2ED6">
      <w:start w:val="1"/>
      <w:numFmt w:val="upperLetter"/>
      <w:lvlText w:val="%3."/>
      <w:lvlJc w:val="left"/>
      <w:pPr>
        <w:ind w:left="980" w:hanging="360"/>
      </w:pPr>
    </w:lvl>
    <w:lvl w:ilvl="3" w:tplc="57246CF6">
      <w:start w:val="1"/>
      <w:numFmt w:val="upperLetter"/>
      <w:lvlText w:val="%4."/>
      <w:lvlJc w:val="left"/>
      <w:pPr>
        <w:ind w:left="980" w:hanging="360"/>
      </w:pPr>
    </w:lvl>
    <w:lvl w:ilvl="4" w:tplc="92E6112A">
      <w:start w:val="1"/>
      <w:numFmt w:val="upperLetter"/>
      <w:lvlText w:val="%5."/>
      <w:lvlJc w:val="left"/>
      <w:pPr>
        <w:ind w:left="980" w:hanging="360"/>
      </w:pPr>
    </w:lvl>
    <w:lvl w:ilvl="5" w:tplc="F410CB42">
      <w:start w:val="1"/>
      <w:numFmt w:val="upperLetter"/>
      <w:lvlText w:val="%6."/>
      <w:lvlJc w:val="left"/>
      <w:pPr>
        <w:ind w:left="980" w:hanging="360"/>
      </w:pPr>
    </w:lvl>
    <w:lvl w:ilvl="6" w:tplc="3ABCB2D4">
      <w:start w:val="1"/>
      <w:numFmt w:val="upperLetter"/>
      <w:lvlText w:val="%7."/>
      <w:lvlJc w:val="left"/>
      <w:pPr>
        <w:ind w:left="980" w:hanging="360"/>
      </w:pPr>
    </w:lvl>
    <w:lvl w:ilvl="7" w:tplc="F320D326">
      <w:start w:val="1"/>
      <w:numFmt w:val="upperLetter"/>
      <w:lvlText w:val="%8."/>
      <w:lvlJc w:val="left"/>
      <w:pPr>
        <w:ind w:left="980" w:hanging="360"/>
      </w:pPr>
    </w:lvl>
    <w:lvl w:ilvl="8" w:tplc="D6B09C0A">
      <w:start w:val="1"/>
      <w:numFmt w:val="upperLetter"/>
      <w:lvlText w:val="%9."/>
      <w:lvlJc w:val="left"/>
      <w:pPr>
        <w:ind w:left="980" w:hanging="360"/>
      </w:pPr>
    </w:lvl>
  </w:abstractNum>
  <w:abstractNum w:abstractNumId="29" w15:restartNumberingAfterBreak="0">
    <w:nsid w:val="2D9F5730"/>
    <w:multiLevelType w:val="hybridMultilevel"/>
    <w:tmpl w:val="180AA390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2DDD2ECF"/>
    <w:multiLevelType w:val="hybridMultilevel"/>
    <w:tmpl w:val="BC8E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C55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AE3976"/>
    <w:multiLevelType w:val="hybridMultilevel"/>
    <w:tmpl w:val="480A0ADC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" w15:restartNumberingAfterBreak="0">
    <w:nsid w:val="316414EB"/>
    <w:multiLevelType w:val="hybridMultilevel"/>
    <w:tmpl w:val="57745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A1045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948A4"/>
    <w:multiLevelType w:val="hybridMultilevel"/>
    <w:tmpl w:val="DD106ABA"/>
    <w:lvl w:ilvl="0" w:tplc="43E296EE">
      <w:start w:val="1"/>
      <w:numFmt w:val="upperRoman"/>
      <w:lvlText w:val="%1."/>
      <w:lvlJc w:val="left"/>
      <w:pPr>
        <w:ind w:left="718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331575CF"/>
    <w:multiLevelType w:val="hybridMultilevel"/>
    <w:tmpl w:val="A058D0B6"/>
    <w:lvl w:ilvl="0" w:tplc="04090015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365E7468"/>
    <w:multiLevelType w:val="hybridMultilevel"/>
    <w:tmpl w:val="456CCCEE"/>
    <w:lvl w:ilvl="0" w:tplc="49C2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EB7173"/>
    <w:multiLevelType w:val="hybridMultilevel"/>
    <w:tmpl w:val="51E8C90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391069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AAE63CC"/>
    <w:multiLevelType w:val="hybridMultilevel"/>
    <w:tmpl w:val="E4D0B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CC6343"/>
    <w:multiLevelType w:val="hybridMultilevel"/>
    <w:tmpl w:val="0BFE4EF2"/>
    <w:lvl w:ilvl="0" w:tplc="04090015">
      <w:start w:val="1"/>
      <w:numFmt w:val="upperLetter"/>
      <w:lvlText w:val="%1."/>
      <w:lvlJc w:val="left"/>
      <w:pPr>
        <w:ind w:left="5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4" w:hanging="360"/>
      </w:pPr>
    </w:lvl>
    <w:lvl w:ilvl="2" w:tplc="FFFFFFFF" w:tentative="1">
      <w:start w:val="1"/>
      <w:numFmt w:val="lowerRoman"/>
      <w:lvlText w:val="%3."/>
      <w:lvlJc w:val="right"/>
      <w:pPr>
        <w:ind w:left="1974" w:hanging="180"/>
      </w:pPr>
    </w:lvl>
    <w:lvl w:ilvl="3" w:tplc="FFFFFFFF" w:tentative="1">
      <w:start w:val="1"/>
      <w:numFmt w:val="decimal"/>
      <w:lvlText w:val="%4."/>
      <w:lvlJc w:val="left"/>
      <w:pPr>
        <w:ind w:left="2694" w:hanging="360"/>
      </w:pPr>
    </w:lvl>
    <w:lvl w:ilvl="4" w:tplc="FFFFFFFF" w:tentative="1">
      <w:start w:val="1"/>
      <w:numFmt w:val="lowerLetter"/>
      <w:lvlText w:val="%5."/>
      <w:lvlJc w:val="left"/>
      <w:pPr>
        <w:ind w:left="3414" w:hanging="360"/>
      </w:pPr>
    </w:lvl>
    <w:lvl w:ilvl="5" w:tplc="FFFFFFFF" w:tentative="1">
      <w:start w:val="1"/>
      <w:numFmt w:val="lowerRoman"/>
      <w:lvlText w:val="%6."/>
      <w:lvlJc w:val="right"/>
      <w:pPr>
        <w:ind w:left="4134" w:hanging="180"/>
      </w:pPr>
    </w:lvl>
    <w:lvl w:ilvl="6" w:tplc="FFFFFFFF" w:tentative="1">
      <w:start w:val="1"/>
      <w:numFmt w:val="decimal"/>
      <w:lvlText w:val="%7."/>
      <w:lvlJc w:val="left"/>
      <w:pPr>
        <w:ind w:left="4854" w:hanging="360"/>
      </w:pPr>
    </w:lvl>
    <w:lvl w:ilvl="7" w:tplc="FFFFFFFF" w:tentative="1">
      <w:start w:val="1"/>
      <w:numFmt w:val="lowerLetter"/>
      <w:lvlText w:val="%8."/>
      <w:lvlJc w:val="left"/>
      <w:pPr>
        <w:ind w:left="5574" w:hanging="360"/>
      </w:pPr>
    </w:lvl>
    <w:lvl w:ilvl="8" w:tplc="FFFFFFFF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2" w15:restartNumberingAfterBreak="0">
    <w:nsid w:val="3B31131D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9D1607"/>
    <w:multiLevelType w:val="hybridMultilevel"/>
    <w:tmpl w:val="57745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3C5BA9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62B6F"/>
    <w:multiLevelType w:val="hybridMultilevel"/>
    <w:tmpl w:val="F832406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42AD1CB0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95EE7"/>
    <w:multiLevelType w:val="hybridMultilevel"/>
    <w:tmpl w:val="07AEF42A"/>
    <w:lvl w:ilvl="0" w:tplc="C626255A">
      <w:start w:val="1"/>
      <w:numFmt w:val="bullet"/>
      <w:lvlText w:val="‒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B96415"/>
    <w:multiLevelType w:val="hybridMultilevel"/>
    <w:tmpl w:val="3B6602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7F6B19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9D280A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4F0826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7959CB"/>
    <w:multiLevelType w:val="hybridMultilevel"/>
    <w:tmpl w:val="4F40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A1AC8"/>
    <w:multiLevelType w:val="hybridMultilevel"/>
    <w:tmpl w:val="2A2657C6"/>
    <w:lvl w:ilvl="0" w:tplc="C626255A">
      <w:start w:val="1"/>
      <w:numFmt w:val="bullet"/>
      <w:lvlText w:val="‒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E97A24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8B5409"/>
    <w:multiLevelType w:val="hybridMultilevel"/>
    <w:tmpl w:val="46B60330"/>
    <w:lvl w:ilvl="0" w:tplc="6B9A8F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6" w15:restartNumberingAfterBreak="0">
    <w:nsid w:val="51211340"/>
    <w:multiLevelType w:val="hybridMultilevel"/>
    <w:tmpl w:val="5BE0F222"/>
    <w:lvl w:ilvl="0" w:tplc="65C6C6B0">
      <w:start w:val="1"/>
      <w:numFmt w:val="decimal"/>
      <w:lvlText w:val="%1."/>
      <w:lvlJc w:val="righ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15744ED"/>
    <w:multiLevelType w:val="hybridMultilevel"/>
    <w:tmpl w:val="7F960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95591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CB0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41F608F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4E770C"/>
    <w:multiLevelType w:val="hybridMultilevel"/>
    <w:tmpl w:val="01E6469A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6374591"/>
    <w:multiLevelType w:val="hybridMultilevel"/>
    <w:tmpl w:val="01E6469A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7DD0F2F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1C7FCB"/>
    <w:multiLevelType w:val="hybridMultilevel"/>
    <w:tmpl w:val="BDE48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C42130"/>
    <w:multiLevelType w:val="hybridMultilevel"/>
    <w:tmpl w:val="C7ACC300"/>
    <w:lvl w:ilvl="0" w:tplc="BDB8BA7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6" w15:restartNumberingAfterBreak="0">
    <w:nsid w:val="5E245FC4"/>
    <w:multiLevelType w:val="hybridMultilevel"/>
    <w:tmpl w:val="052A5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1C6E0A"/>
    <w:multiLevelType w:val="hybridMultilevel"/>
    <w:tmpl w:val="E4D0B39E"/>
    <w:lvl w:ilvl="0" w:tplc="04090019">
      <w:start w:val="1"/>
      <w:numFmt w:val="lowerLetter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8" w15:restartNumberingAfterBreak="0">
    <w:nsid w:val="60160650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FF46FA"/>
    <w:multiLevelType w:val="hybridMultilevel"/>
    <w:tmpl w:val="3B6602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771B18"/>
    <w:multiLevelType w:val="hybridMultilevel"/>
    <w:tmpl w:val="E4D0B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A15A3"/>
    <w:multiLevelType w:val="multilevel"/>
    <w:tmpl w:val="209E9B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663B3605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014E5"/>
    <w:multiLevelType w:val="hybridMultilevel"/>
    <w:tmpl w:val="B9520E34"/>
    <w:lvl w:ilvl="0" w:tplc="2542C1CE">
      <w:start w:val="1"/>
      <w:numFmt w:val="upperLetter"/>
      <w:lvlText w:val="%1."/>
      <w:lvlJc w:val="left"/>
      <w:pPr>
        <w:ind w:left="980" w:hanging="360"/>
      </w:pPr>
    </w:lvl>
    <w:lvl w:ilvl="1" w:tplc="98ACA42A">
      <w:start w:val="1"/>
      <w:numFmt w:val="upperLetter"/>
      <w:lvlText w:val="%2."/>
      <w:lvlJc w:val="left"/>
      <w:pPr>
        <w:ind w:left="980" w:hanging="360"/>
      </w:pPr>
    </w:lvl>
    <w:lvl w:ilvl="2" w:tplc="9320982E">
      <w:start w:val="1"/>
      <w:numFmt w:val="upperLetter"/>
      <w:lvlText w:val="%3."/>
      <w:lvlJc w:val="left"/>
      <w:pPr>
        <w:ind w:left="980" w:hanging="360"/>
      </w:pPr>
    </w:lvl>
    <w:lvl w:ilvl="3" w:tplc="80AA86FE">
      <w:start w:val="1"/>
      <w:numFmt w:val="upperLetter"/>
      <w:lvlText w:val="%4."/>
      <w:lvlJc w:val="left"/>
      <w:pPr>
        <w:ind w:left="980" w:hanging="360"/>
      </w:pPr>
    </w:lvl>
    <w:lvl w:ilvl="4" w:tplc="271A68C2">
      <w:start w:val="1"/>
      <w:numFmt w:val="upperLetter"/>
      <w:lvlText w:val="%5."/>
      <w:lvlJc w:val="left"/>
      <w:pPr>
        <w:ind w:left="980" w:hanging="360"/>
      </w:pPr>
    </w:lvl>
    <w:lvl w:ilvl="5" w:tplc="3D1E3C28">
      <w:start w:val="1"/>
      <w:numFmt w:val="upperLetter"/>
      <w:lvlText w:val="%6."/>
      <w:lvlJc w:val="left"/>
      <w:pPr>
        <w:ind w:left="980" w:hanging="360"/>
      </w:pPr>
    </w:lvl>
    <w:lvl w:ilvl="6" w:tplc="4B14AD54">
      <w:start w:val="1"/>
      <w:numFmt w:val="upperLetter"/>
      <w:lvlText w:val="%7."/>
      <w:lvlJc w:val="left"/>
      <w:pPr>
        <w:ind w:left="980" w:hanging="360"/>
      </w:pPr>
    </w:lvl>
    <w:lvl w:ilvl="7" w:tplc="14A2CB34">
      <w:start w:val="1"/>
      <w:numFmt w:val="upperLetter"/>
      <w:lvlText w:val="%8."/>
      <w:lvlJc w:val="left"/>
      <w:pPr>
        <w:ind w:left="980" w:hanging="360"/>
      </w:pPr>
    </w:lvl>
    <w:lvl w:ilvl="8" w:tplc="0242035C">
      <w:start w:val="1"/>
      <w:numFmt w:val="upperLetter"/>
      <w:lvlText w:val="%9."/>
      <w:lvlJc w:val="left"/>
      <w:pPr>
        <w:ind w:left="980" w:hanging="360"/>
      </w:pPr>
    </w:lvl>
  </w:abstractNum>
  <w:abstractNum w:abstractNumId="74" w15:restartNumberingAfterBreak="0">
    <w:nsid w:val="68943D73"/>
    <w:multiLevelType w:val="hybridMultilevel"/>
    <w:tmpl w:val="01E6469A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176BBF"/>
    <w:multiLevelType w:val="hybridMultilevel"/>
    <w:tmpl w:val="E1C4D864"/>
    <w:lvl w:ilvl="0" w:tplc="B3DA1E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6" w15:restartNumberingAfterBreak="0">
    <w:nsid w:val="69CB4C59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E12621"/>
    <w:multiLevelType w:val="hybridMultilevel"/>
    <w:tmpl w:val="0F408FD2"/>
    <w:lvl w:ilvl="0" w:tplc="DD3A8C7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8" w15:restartNumberingAfterBreak="0">
    <w:nsid w:val="6CE845B2"/>
    <w:multiLevelType w:val="hybridMultilevel"/>
    <w:tmpl w:val="B330E738"/>
    <w:lvl w:ilvl="0" w:tplc="4B742E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9" w15:restartNumberingAfterBreak="0">
    <w:nsid w:val="6D2E5739"/>
    <w:multiLevelType w:val="hybridMultilevel"/>
    <w:tmpl w:val="D2B05C7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0" w15:restartNumberingAfterBreak="0">
    <w:nsid w:val="6EC07B0B"/>
    <w:multiLevelType w:val="hybridMultilevel"/>
    <w:tmpl w:val="57745F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30303B"/>
    <w:multiLevelType w:val="hybridMultilevel"/>
    <w:tmpl w:val="F7F06C42"/>
    <w:lvl w:ilvl="0" w:tplc="C47EAF1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2" w15:restartNumberingAfterBreak="0">
    <w:nsid w:val="73BE195B"/>
    <w:multiLevelType w:val="hybridMultilevel"/>
    <w:tmpl w:val="01E6469A"/>
    <w:lvl w:ilvl="0" w:tplc="2AB27AC2">
      <w:start w:val="1"/>
      <w:numFmt w:val="decimal"/>
      <w:lvlText w:val="%1."/>
      <w:lvlJc w:val="center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3" w15:restartNumberingAfterBreak="0">
    <w:nsid w:val="770B20D6"/>
    <w:multiLevelType w:val="hybridMultilevel"/>
    <w:tmpl w:val="A6EE92D2"/>
    <w:lvl w:ilvl="0" w:tplc="04090015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4" w15:restartNumberingAfterBreak="0">
    <w:nsid w:val="771230AC"/>
    <w:multiLevelType w:val="hybridMultilevel"/>
    <w:tmpl w:val="014E8816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5" w15:restartNumberingAfterBreak="0">
    <w:nsid w:val="7B20410C"/>
    <w:multiLevelType w:val="hybridMultilevel"/>
    <w:tmpl w:val="10D4E43C"/>
    <w:lvl w:ilvl="0" w:tplc="906047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6" w15:restartNumberingAfterBreak="0">
    <w:nsid w:val="7C1F7BC6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287FD3"/>
    <w:multiLevelType w:val="hybridMultilevel"/>
    <w:tmpl w:val="3B66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86316">
    <w:abstractNumId w:val="71"/>
  </w:num>
  <w:num w:numId="2" w16cid:durableId="1852253743">
    <w:abstractNumId w:val="67"/>
  </w:num>
  <w:num w:numId="3" w16cid:durableId="590162275">
    <w:abstractNumId w:val="30"/>
  </w:num>
  <w:num w:numId="4" w16cid:durableId="1990938858">
    <w:abstractNumId w:val="58"/>
  </w:num>
  <w:num w:numId="5" w16cid:durableId="2076319539">
    <w:abstractNumId w:val="80"/>
  </w:num>
  <w:num w:numId="6" w16cid:durableId="2067139062">
    <w:abstractNumId w:val="69"/>
  </w:num>
  <w:num w:numId="7" w16cid:durableId="1244880175">
    <w:abstractNumId w:val="63"/>
  </w:num>
  <w:num w:numId="8" w16cid:durableId="1494905577">
    <w:abstractNumId w:val="24"/>
  </w:num>
  <w:num w:numId="9" w16cid:durableId="2021270902">
    <w:abstractNumId w:val="34"/>
  </w:num>
  <w:num w:numId="10" w16cid:durableId="223418264">
    <w:abstractNumId w:val="26"/>
  </w:num>
  <w:num w:numId="11" w16cid:durableId="1672172488">
    <w:abstractNumId w:val="49"/>
  </w:num>
  <w:num w:numId="12" w16cid:durableId="159472427">
    <w:abstractNumId w:val="81"/>
  </w:num>
  <w:num w:numId="13" w16cid:durableId="447748673">
    <w:abstractNumId w:val="77"/>
  </w:num>
  <w:num w:numId="14" w16cid:durableId="1673677103">
    <w:abstractNumId w:val="39"/>
  </w:num>
  <w:num w:numId="15" w16cid:durableId="472450037">
    <w:abstractNumId w:val="31"/>
  </w:num>
  <w:num w:numId="16" w16cid:durableId="448932770">
    <w:abstractNumId w:val="1"/>
  </w:num>
  <w:num w:numId="17" w16cid:durableId="1323584953">
    <w:abstractNumId w:val="9"/>
  </w:num>
  <w:num w:numId="18" w16cid:durableId="36397788">
    <w:abstractNumId w:val="8"/>
  </w:num>
  <w:num w:numId="19" w16cid:durableId="585117347">
    <w:abstractNumId w:val="57"/>
  </w:num>
  <w:num w:numId="20" w16cid:durableId="549460461">
    <w:abstractNumId w:val="85"/>
  </w:num>
  <w:num w:numId="21" w16cid:durableId="1218856095">
    <w:abstractNumId w:val="6"/>
  </w:num>
  <w:num w:numId="22" w16cid:durableId="2030371486">
    <w:abstractNumId w:val="78"/>
  </w:num>
  <w:num w:numId="23" w16cid:durableId="1207256139">
    <w:abstractNumId w:val="37"/>
  </w:num>
  <w:num w:numId="24" w16cid:durableId="1668511970">
    <w:abstractNumId w:val="12"/>
  </w:num>
  <w:num w:numId="25" w16cid:durableId="630867281">
    <w:abstractNumId w:val="55"/>
  </w:num>
  <w:num w:numId="26" w16cid:durableId="1155805271">
    <w:abstractNumId w:val="23"/>
  </w:num>
  <w:num w:numId="27" w16cid:durableId="171721300">
    <w:abstractNumId w:val="75"/>
  </w:num>
  <w:num w:numId="28" w16cid:durableId="230582758">
    <w:abstractNumId w:val="83"/>
  </w:num>
  <w:num w:numId="29" w16cid:durableId="1005789174">
    <w:abstractNumId w:val="41"/>
  </w:num>
  <w:num w:numId="30" w16cid:durableId="2086564392">
    <w:abstractNumId w:val="56"/>
  </w:num>
  <w:num w:numId="31" w16cid:durableId="307904460">
    <w:abstractNumId w:val="35"/>
  </w:num>
  <w:num w:numId="32" w16cid:durableId="1203665922">
    <w:abstractNumId w:val="32"/>
  </w:num>
  <w:num w:numId="33" w16cid:durableId="471025230">
    <w:abstractNumId w:val="84"/>
  </w:num>
  <w:num w:numId="34" w16cid:durableId="593129926">
    <w:abstractNumId w:val="79"/>
  </w:num>
  <w:num w:numId="35" w16cid:durableId="1757170507">
    <w:abstractNumId w:val="36"/>
  </w:num>
  <w:num w:numId="36" w16cid:durableId="1343554621">
    <w:abstractNumId w:val="64"/>
  </w:num>
  <w:num w:numId="37" w16cid:durableId="659306258">
    <w:abstractNumId w:val="38"/>
  </w:num>
  <w:num w:numId="38" w16cid:durableId="304892368">
    <w:abstractNumId w:val="21"/>
  </w:num>
  <w:num w:numId="39" w16cid:durableId="784156605">
    <w:abstractNumId w:val="45"/>
  </w:num>
  <w:num w:numId="40" w16cid:durableId="719671788">
    <w:abstractNumId w:val="29"/>
  </w:num>
  <w:num w:numId="41" w16cid:durableId="1932276997">
    <w:abstractNumId w:val="82"/>
  </w:num>
  <w:num w:numId="42" w16cid:durableId="893735042">
    <w:abstractNumId w:val="20"/>
  </w:num>
  <w:num w:numId="43" w16cid:durableId="1946887486">
    <w:abstractNumId w:val="3"/>
  </w:num>
  <w:num w:numId="44" w16cid:durableId="242187477">
    <w:abstractNumId w:val="7"/>
  </w:num>
  <w:num w:numId="45" w16cid:durableId="1378971207">
    <w:abstractNumId w:val="19"/>
  </w:num>
  <w:num w:numId="46" w16cid:durableId="115685402">
    <w:abstractNumId w:val="74"/>
  </w:num>
  <w:num w:numId="47" w16cid:durableId="1296525661">
    <w:abstractNumId w:val="5"/>
  </w:num>
  <w:num w:numId="48" w16cid:durableId="1789203116">
    <w:abstractNumId w:val="2"/>
  </w:num>
  <w:num w:numId="49" w16cid:durableId="11297471">
    <w:abstractNumId w:val="15"/>
    <w:lvlOverride w:ilvl="0">
      <w:lvl w:ilvl="0">
        <w:numFmt w:val="lowerLetter"/>
        <w:lvlText w:val="%1."/>
        <w:lvlJc w:val="left"/>
      </w:lvl>
    </w:lvlOverride>
  </w:num>
  <w:num w:numId="50" w16cid:durableId="538323700">
    <w:abstractNumId w:val="65"/>
  </w:num>
  <w:num w:numId="51" w16cid:durableId="524976067">
    <w:abstractNumId w:val="52"/>
  </w:num>
  <w:num w:numId="52" w16cid:durableId="1303922892">
    <w:abstractNumId w:val="61"/>
  </w:num>
  <w:num w:numId="53" w16cid:durableId="506871159">
    <w:abstractNumId w:val="62"/>
  </w:num>
  <w:num w:numId="54" w16cid:durableId="199976601">
    <w:abstractNumId w:val="53"/>
  </w:num>
  <w:num w:numId="55" w16cid:durableId="521826894">
    <w:abstractNumId w:val="10"/>
  </w:num>
  <w:num w:numId="56" w16cid:durableId="370351659">
    <w:abstractNumId w:val="73"/>
  </w:num>
  <w:num w:numId="57" w16cid:durableId="1815176451">
    <w:abstractNumId w:val="59"/>
  </w:num>
  <w:num w:numId="58" w16cid:durableId="828861157">
    <w:abstractNumId w:val="76"/>
  </w:num>
  <w:num w:numId="59" w16cid:durableId="1370186177">
    <w:abstractNumId w:val="46"/>
  </w:num>
  <w:num w:numId="60" w16cid:durableId="364059357">
    <w:abstractNumId w:val="4"/>
  </w:num>
  <w:num w:numId="61" w16cid:durableId="1749841839">
    <w:abstractNumId w:val="44"/>
  </w:num>
  <w:num w:numId="62" w16cid:durableId="1749843135">
    <w:abstractNumId w:val="42"/>
  </w:num>
  <w:num w:numId="63" w16cid:durableId="1494686307">
    <w:abstractNumId w:val="47"/>
  </w:num>
  <w:num w:numId="64" w16cid:durableId="1913420060">
    <w:abstractNumId w:val="11"/>
  </w:num>
  <w:num w:numId="65" w16cid:durableId="726300974">
    <w:abstractNumId w:val="25"/>
  </w:num>
  <w:num w:numId="66" w16cid:durableId="397436066">
    <w:abstractNumId w:val="50"/>
  </w:num>
  <w:num w:numId="67" w16cid:durableId="588270915">
    <w:abstractNumId w:val="22"/>
  </w:num>
  <w:num w:numId="68" w16cid:durableId="37702824">
    <w:abstractNumId w:val="86"/>
  </w:num>
  <w:num w:numId="69" w16cid:durableId="239217474">
    <w:abstractNumId w:val="51"/>
  </w:num>
  <w:num w:numId="70" w16cid:durableId="1943027196">
    <w:abstractNumId w:val="0"/>
  </w:num>
  <w:num w:numId="71" w16cid:durableId="411779792">
    <w:abstractNumId w:val="87"/>
  </w:num>
  <w:num w:numId="72" w16cid:durableId="595329092">
    <w:abstractNumId w:val="14"/>
  </w:num>
  <w:num w:numId="73" w16cid:durableId="92673477">
    <w:abstractNumId w:val="54"/>
  </w:num>
  <w:num w:numId="74" w16cid:durableId="723064039">
    <w:abstractNumId w:val="72"/>
  </w:num>
  <w:num w:numId="75" w16cid:durableId="429207894">
    <w:abstractNumId w:val="40"/>
  </w:num>
  <w:num w:numId="76" w16cid:durableId="962886295">
    <w:abstractNumId w:val="70"/>
  </w:num>
  <w:num w:numId="77" w16cid:durableId="956135616">
    <w:abstractNumId w:val="33"/>
  </w:num>
  <w:num w:numId="78" w16cid:durableId="875895129">
    <w:abstractNumId w:val="43"/>
  </w:num>
  <w:num w:numId="79" w16cid:durableId="1444039549">
    <w:abstractNumId w:val="60"/>
  </w:num>
  <w:num w:numId="80" w16cid:durableId="1085954114">
    <w:abstractNumId w:val="16"/>
  </w:num>
  <w:num w:numId="81" w16cid:durableId="942147013">
    <w:abstractNumId w:val="13"/>
  </w:num>
  <w:num w:numId="82" w16cid:durableId="1752700855">
    <w:abstractNumId w:val="17"/>
  </w:num>
  <w:num w:numId="83" w16cid:durableId="1889300616">
    <w:abstractNumId w:val="68"/>
  </w:num>
  <w:num w:numId="84" w16cid:durableId="570315759">
    <w:abstractNumId w:val="66"/>
  </w:num>
  <w:num w:numId="85" w16cid:durableId="1816071361">
    <w:abstractNumId w:val="28"/>
  </w:num>
  <w:num w:numId="86" w16cid:durableId="987637025">
    <w:abstractNumId w:val="48"/>
  </w:num>
  <w:num w:numId="87" w16cid:durableId="1470122815">
    <w:abstractNumId w:val="18"/>
  </w:num>
  <w:num w:numId="88" w16cid:durableId="420222810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zNLMwMDQyNzEyMzRV0lEKTi0uzszPAykwrwUAmG9yfCwAAAA="/>
  </w:docVars>
  <w:rsids>
    <w:rsidRoot w:val="000D00B1"/>
    <w:rsid w:val="000027A5"/>
    <w:rsid w:val="00002B5B"/>
    <w:rsid w:val="00012C98"/>
    <w:rsid w:val="00013C9E"/>
    <w:rsid w:val="00017641"/>
    <w:rsid w:val="00023E55"/>
    <w:rsid w:val="00026FD2"/>
    <w:rsid w:val="00027159"/>
    <w:rsid w:val="00031923"/>
    <w:rsid w:val="000324D5"/>
    <w:rsid w:val="00035C3A"/>
    <w:rsid w:val="00044D3D"/>
    <w:rsid w:val="00044FE1"/>
    <w:rsid w:val="00050735"/>
    <w:rsid w:val="00055A76"/>
    <w:rsid w:val="0005620F"/>
    <w:rsid w:val="00057BF6"/>
    <w:rsid w:val="00061157"/>
    <w:rsid w:val="000650FC"/>
    <w:rsid w:val="0007248B"/>
    <w:rsid w:val="000724D6"/>
    <w:rsid w:val="00074B59"/>
    <w:rsid w:val="00082E04"/>
    <w:rsid w:val="00082ED2"/>
    <w:rsid w:val="00084DAD"/>
    <w:rsid w:val="000863B6"/>
    <w:rsid w:val="00086F03"/>
    <w:rsid w:val="00092E06"/>
    <w:rsid w:val="00094829"/>
    <w:rsid w:val="00095D5D"/>
    <w:rsid w:val="000A0134"/>
    <w:rsid w:val="000A0EC1"/>
    <w:rsid w:val="000A2DDE"/>
    <w:rsid w:val="000A508B"/>
    <w:rsid w:val="000A7E60"/>
    <w:rsid w:val="000B04F5"/>
    <w:rsid w:val="000B0E69"/>
    <w:rsid w:val="000B650C"/>
    <w:rsid w:val="000C2087"/>
    <w:rsid w:val="000C5F0F"/>
    <w:rsid w:val="000C7F0D"/>
    <w:rsid w:val="000D00B1"/>
    <w:rsid w:val="000D744C"/>
    <w:rsid w:val="000D7784"/>
    <w:rsid w:val="000E062F"/>
    <w:rsid w:val="000E1A18"/>
    <w:rsid w:val="000E21A5"/>
    <w:rsid w:val="000E3681"/>
    <w:rsid w:val="000F01CA"/>
    <w:rsid w:val="000F2C9F"/>
    <w:rsid w:val="000F3A28"/>
    <w:rsid w:val="000F680D"/>
    <w:rsid w:val="0010015F"/>
    <w:rsid w:val="0010372D"/>
    <w:rsid w:val="00104183"/>
    <w:rsid w:val="00106749"/>
    <w:rsid w:val="00107FE4"/>
    <w:rsid w:val="00112AFA"/>
    <w:rsid w:val="00113E29"/>
    <w:rsid w:val="0012018B"/>
    <w:rsid w:val="00120275"/>
    <w:rsid w:val="0012500F"/>
    <w:rsid w:val="00133F5A"/>
    <w:rsid w:val="00134163"/>
    <w:rsid w:val="001362E2"/>
    <w:rsid w:val="00136F5A"/>
    <w:rsid w:val="0015175A"/>
    <w:rsid w:val="0015354A"/>
    <w:rsid w:val="0015395A"/>
    <w:rsid w:val="00153B46"/>
    <w:rsid w:val="001578AA"/>
    <w:rsid w:val="00157B8A"/>
    <w:rsid w:val="00164FA8"/>
    <w:rsid w:val="0016773F"/>
    <w:rsid w:val="00183617"/>
    <w:rsid w:val="00183939"/>
    <w:rsid w:val="001850A9"/>
    <w:rsid w:val="001A4191"/>
    <w:rsid w:val="001A57A4"/>
    <w:rsid w:val="001A581E"/>
    <w:rsid w:val="001A6773"/>
    <w:rsid w:val="001A7146"/>
    <w:rsid w:val="001B01EC"/>
    <w:rsid w:val="001B110E"/>
    <w:rsid w:val="001B1F06"/>
    <w:rsid w:val="001B6BA5"/>
    <w:rsid w:val="001C3397"/>
    <w:rsid w:val="001C4522"/>
    <w:rsid w:val="001C51BC"/>
    <w:rsid w:val="001D2B7B"/>
    <w:rsid w:val="001D57F4"/>
    <w:rsid w:val="001F0BD7"/>
    <w:rsid w:val="001F1F3F"/>
    <w:rsid w:val="001F2C62"/>
    <w:rsid w:val="001F6BE0"/>
    <w:rsid w:val="002017A9"/>
    <w:rsid w:val="0020276E"/>
    <w:rsid w:val="00203F4E"/>
    <w:rsid w:val="00205055"/>
    <w:rsid w:val="00205CD6"/>
    <w:rsid w:val="00206AB4"/>
    <w:rsid w:val="00211EA3"/>
    <w:rsid w:val="002230BF"/>
    <w:rsid w:val="00225884"/>
    <w:rsid w:val="00231C48"/>
    <w:rsid w:val="0023342F"/>
    <w:rsid w:val="0023799F"/>
    <w:rsid w:val="002448AD"/>
    <w:rsid w:val="002544CB"/>
    <w:rsid w:val="00255EA3"/>
    <w:rsid w:val="00261CB6"/>
    <w:rsid w:val="00265ACE"/>
    <w:rsid w:val="00267316"/>
    <w:rsid w:val="0026754F"/>
    <w:rsid w:val="002705E0"/>
    <w:rsid w:val="002739A5"/>
    <w:rsid w:val="0027575F"/>
    <w:rsid w:val="00283209"/>
    <w:rsid w:val="00290DAF"/>
    <w:rsid w:val="002920DC"/>
    <w:rsid w:val="00294D54"/>
    <w:rsid w:val="00296A0D"/>
    <w:rsid w:val="002A0607"/>
    <w:rsid w:val="002A0B60"/>
    <w:rsid w:val="002A0DB5"/>
    <w:rsid w:val="002A3708"/>
    <w:rsid w:val="002A52C6"/>
    <w:rsid w:val="002B1CC9"/>
    <w:rsid w:val="002B3326"/>
    <w:rsid w:val="002B5F72"/>
    <w:rsid w:val="002C1D29"/>
    <w:rsid w:val="002C5E4A"/>
    <w:rsid w:val="002D4AFA"/>
    <w:rsid w:val="002D56A2"/>
    <w:rsid w:val="002E33EC"/>
    <w:rsid w:val="002F143C"/>
    <w:rsid w:val="002F2D67"/>
    <w:rsid w:val="002F5612"/>
    <w:rsid w:val="002F6180"/>
    <w:rsid w:val="00301648"/>
    <w:rsid w:val="00301758"/>
    <w:rsid w:val="00303378"/>
    <w:rsid w:val="00312759"/>
    <w:rsid w:val="00313485"/>
    <w:rsid w:val="0031416E"/>
    <w:rsid w:val="00317B72"/>
    <w:rsid w:val="00322AEA"/>
    <w:rsid w:val="00334412"/>
    <w:rsid w:val="00336C38"/>
    <w:rsid w:val="003379D2"/>
    <w:rsid w:val="00337F9C"/>
    <w:rsid w:val="00340477"/>
    <w:rsid w:val="0034405E"/>
    <w:rsid w:val="00352584"/>
    <w:rsid w:val="003526CE"/>
    <w:rsid w:val="003541FC"/>
    <w:rsid w:val="00354E44"/>
    <w:rsid w:val="00363BEC"/>
    <w:rsid w:val="0036418F"/>
    <w:rsid w:val="00367F29"/>
    <w:rsid w:val="003721B6"/>
    <w:rsid w:val="003728A3"/>
    <w:rsid w:val="0037512A"/>
    <w:rsid w:val="00376539"/>
    <w:rsid w:val="00376941"/>
    <w:rsid w:val="00381FAC"/>
    <w:rsid w:val="0038565C"/>
    <w:rsid w:val="00385FE6"/>
    <w:rsid w:val="003935CB"/>
    <w:rsid w:val="00394267"/>
    <w:rsid w:val="00394AFB"/>
    <w:rsid w:val="0039729C"/>
    <w:rsid w:val="00397F77"/>
    <w:rsid w:val="003A28FD"/>
    <w:rsid w:val="003B07EA"/>
    <w:rsid w:val="003B6445"/>
    <w:rsid w:val="003B7570"/>
    <w:rsid w:val="003C42EC"/>
    <w:rsid w:val="003C7FCD"/>
    <w:rsid w:val="003D191C"/>
    <w:rsid w:val="003D1E91"/>
    <w:rsid w:val="003D36EA"/>
    <w:rsid w:val="003E0B52"/>
    <w:rsid w:val="003E3BB0"/>
    <w:rsid w:val="003E5AD5"/>
    <w:rsid w:val="003F240B"/>
    <w:rsid w:val="003F44D6"/>
    <w:rsid w:val="003F7ABE"/>
    <w:rsid w:val="00401984"/>
    <w:rsid w:val="00401B77"/>
    <w:rsid w:val="00402DDD"/>
    <w:rsid w:val="0040755C"/>
    <w:rsid w:val="00412441"/>
    <w:rsid w:val="00415AC4"/>
    <w:rsid w:val="00423AD1"/>
    <w:rsid w:val="0042454F"/>
    <w:rsid w:val="00424791"/>
    <w:rsid w:val="00426608"/>
    <w:rsid w:val="00433B70"/>
    <w:rsid w:val="00433FC3"/>
    <w:rsid w:val="0044132C"/>
    <w:rsid w:val="00444E0D"/>
    <w:rsid w:val="004460F8"/>
    <w:rsid w:val="0045742B"/>
    <w:rsid w:val="00465595"/>
    <w:rsid w:val="0047240C"/>
    <w:rsid w:val="00473F08"/>
    <w:rsid w:val="00475512"/>
    <w:rsid w:val="00484482"/>
    <w:rsid w:val="004959C2"/>
    <w:rsid w:val="004A062D"/>
    <w:rsid w:val="004A1B68"/>
    <w:rsid w:val="004A2255"/>
    <w:rsid w:val="004A7E78"/>
    <w:rsid w:val="004B0B59"/>
    <w:rsid w:val="004B5592"/>
    <w:rsid w:val="004B6738"/>
    <w:rsid w:val="004B7349"/>
    <w:rsid w:val="004C340B"/>
    <w:rsid w:val="004C35B4"/>
    <w:rsid w:val="004C4EEA"/>
    <w:rsid w:val="004C53C0"/>
    <w:rsid w:val="004D3840"/>
    <w:rsid w:val="004F50E9"/>
    <w:rsid w:val="004F56D6"/>
    <w:rsid w:val="004F633B"/>
    <w:rsid w:val="00500D4C"/>
    <w:rsid w:val="005018A4"/>
    <w:rsid w:val="00507CAE"/>
    <w:rsid w:val="005225C7"/>
    <w:rsid w:val="00525A65"/>
    <w:rsid w:val="0053020C"/>
    <w:rsid w:val="0053107A"/>
    <w:rsid w:val="00532B4A"/>
    <w:rsid w:val="005350BF"/>
    <w:rsid w:val="005360B1"/>
    <w:rsid w:val="005378D4"/>
    <w:rsid w:val="00540F2D"/>
    <w:rsid w:val="00543CE6"/>
    <w:rsid w:val="005564AB"/>
    <w:rsid w:val="0056072A"/>
    <w:rsid w:val="00560D31"/>
    <w:rsid w:val="00563F01"/>
    <w:rsid w:val="00571C08"/>
    <w:rsid w:val="00576887"/>
    <w:rsid w:val="005812CF"/>
    <w:rsid w:val="005824B9"/>
    <w:rsid w:val="00583FC0"/>
    <w:rsid w:val="00584C7E"/>
    <w:rsid w:val="0058572D"/>
    <w:rsid w:val="00591B21"/>
    <w:rsid w:val="00591EE2"/>
    <w:rsid w:val="005955F2"/>
    <w:rsid w:val="00597A3B"/>
    <w:rsid w:val="005A2403"/>
    <w:rsid w:val="005B0AB8"/>
    <w:rsid w:val="005B1EE0"/>
    <w:rsid w:val="005B358B"/>
    <w:rsid w:val="005B52AE"/>
    <w:rsid w:val="005B58A3"/>
    <w:rsid w:val="005C49A1"/>
    <w:rsid w:val="005C74DC"/>
    <w:rsid w:val="005D1B75"/>
    <w:rsid w:val="005D76AE"/>
    <w:rsid w:val="005F1B97"/>
    <w:rsid w:val="005F1C51"/>
    <w:rsid w:val="005F3A45"/>
    <w:rsid w:val="005F4C9D"/>
    <w:rsid w:val="005F4F7B"/>
    <w:rsid w:val="005F7C29"/>
    <w:rsid w:val="00605E32"/>
    <w:rsid w:val="00614977"/>
    <w:rsid w:val="00615225"/>
    <w:rsid w:val="006163CA"/>
    <w:rsid w:val="006165F4"/>
    <w:rsid w:val="0061771E"/>
    <w:rsid w:val="00617B4A"/>
    <w:rsid w:val="00620D38"/>
    <w:rsid w:val="00627816"/>
    <w:rsid w:val="006339AC"/>
    <w:rsid w:val="00636440"/>
    <w:rsid w:val="0064460B"/>
    <w:rsid w:val="00646600"/>
    <w:rsid w:val="00647C12"/>
    <w:rsid w:val="00656EA4"/>
    <w:rsid w:val="00660591"/>
    <w:rsid w:val="006621E8"/>
    <w:rsid w:val="006622FF"/>
    <w:rsid w:val="00662537"/>
    <w:rsid w:val="00663490"/>
    <w:rsid w:val="00663654"/>
    <w:rsid w:val="00663AC3"/>
    <w:rsid w:val="00666BFE"/>
    <w:rsid w:val="00674996"/>
    <w:rsid w:val="00674AED"/>
    <w:rsid w:val="0068497E"/>
    <w:rsid w:val="0069044F"/>
    <w:rsid w:val="00697713"/>
    <w:rsid w:val="006A7077"/>
    <w:rsid w:val="006B2FC6"/>
    <w:rsid w:val="006C2295"/>
    <w:rsid w:val="006C28FC"/>
    <w:rsid w:val="006D0EEA"/>
    <w:rsid w:val="006D2BB9"/>
    <w:rsid w:val="006D4DE4"/>
    <w:rsid w:val="006E2AFF"/>
    <w:rsid w:val="006E6CCB"/>
    <w:rsid w:val="006E7203"/>
    <w:rsid w:val="006E72F9"/>
    <w:rsid w:val="006E7854"/>
    <w:rsid w:val="006F651C"/>
    <w:rsid w:val="007027AA"/>
    <w:rsid w:val="00710068"/>
    <w:rsid w:val="00710D47"/>
    <w:rsid w:val="0071426E"/>
    <w:rsid w:val="00716857"/>
    <w:rsid w:val="00717949"/>
    <w:rsid w:val="00721AC1"/>
    <w:rsid w:val="00721FB7"/>
    <w:rsid w:val="00725022"/>
    <w:rsid w:val="00726980"/>
    <w:rsid w:val="007276A1"/>
    <w:rsid w:val="00731505"/>
    <w:rsid w:val="00732A6D"/>
    <w:rsid w:val="00744439"/>
    <w:rsid w:val="00744984"/>
    <w:rsid w:val="00751E3F"/>
    <w:rsid w:val="00754EBC"/>
    <w:rsid w:val="007617E6"/>
    <w:rsid w:val="00764C3B"/>
    <w:rsid w:val="00771171"/>
    <w:rsid w:val="007847C5"/>
    <w:rsid w:val="007858F1"/>
    <w:rsid w:val="007874AF"/>
    <w:rsid w:val="00791FF0"/>
    <w:rsid w:val="0079320E"/>
    <w:rsid w:val="00796856"/>
    <w:rsid w:val="007974E9"/>
    <w:rsid w:val="007A070C"/>
    <w:rsid w:val="007A4DD8"/>
    <w:rsid w:val="007B0019"/>
    <w:rsid w:val="007B3A78"/>
    <w:rsid w:val="007B4B8B"/>
    <w:rsid w:val="007B5F9D"/>
    <w:rsid w:val="007C64A9"/>
    <w:rsid w:val="007D0843"/>
    <w:rsid w:val="007D0D5B"/>
    <w:rsid w:val="007D4CD8"/>
    <w:rsid w:val="007E5A61"/>
    <w:rsid w:val="007F192C"/>
    <w:rsid w:val="007F1E73"/>
    <w:rsid w:val="007F2422"/>
    <w:rsid w:val="007F64DF"/>
    <w:rsid w:val="00800564"/>
    <w:rsid w:val="0080387D"/>
    <w:rsid w:val="008113EE"/>
    <w:rsid w:val="00811F9A"/>
    <w:rsid w:val="00812165"/>
    <w:rsid w:val="008175C6"/>
    <w:rsid w:val="008221CB"/>
    <w:rsid w:val="00822AD5"/>
    <w:rsid w:val="0083015B"/>
    <w:rsid w:val="00833D7B"/>
    <w:rsid w:val="00837031"/>
    <w:rsid w:val="00843276"/>
    <w:rsid w:val="0084369D"/>
    <w:rsid w:val="00843C16"/>
    <w:rsid w:val="00843E2E"/>
    <w:rsid w:val="00844139"/>
    <w:rsid w:val="00853814"/>
    <w:rsid w:val="008601B1"/>
    <w:rsid w:val="008601D8"/>
    <w:rsid w:val="008619C6"/>
    <w:rsid w:val="00862322"/>
    <w:rsid w:val="008645B9"/>
    <w:rsid w:val="00864F3D"/>
    <w:rsid w:val="008651C5"/>
    <w:rsid w:val="00871C44"/>
    <w:rsid w:val="00875948"/>
    <w:rsid w:val="00875983"/>
    <w:rsid w:val="008762A5"/>
    <w:rsid w:val="008807DF"/>
    <w:rsid w:val="00883FF7"/>
    <w:rsid w:val="008863AF"/>
    <w:rsid w:val="00887BF9"/>
    <w:rsid w:val="00890208"/>
    <w:rsid w:val="00891E87"/>
    <w:rsid w:val="008926B5"/>
    <w:rsid w:val="008973FD"/>
    <w:rsid w:val="00897BA8"/>
    <w:rsid w:val="008A00D1"/>
    <w:rsid w:val="008A4EA4"/>
    <w:rsid w:val="008A53D2"/>
    <w:rsid w:val="008B7365"/>
    <w:rsid w:val="008B77EF"/>
    <w:rsid w:val="008C671B"/>
    <w:rsid w:val="008C7FD0"/>
    <w:rsid w:val="008D0BF6"/>
    <w:rsid w:val="008D2E59"/>
    <w:rsid w:val="008D4259"/>
    <w:rsid w:val="008E2DEF"/>
    <w:rsid w:val="008E34C7"/>
    <w:rsid w:val="008F0851"/>
    <w:rsid w:val="008F1B3F"/>
    <w:rsid w:val="008F7AFD"/>
    <w:rsid w:val="00900055"/>
    <w:rsid w:val="0090015B"/>
    <w:rsid w:val="00902490"/>
    <w:rsid w:val="00903889"/>
    <w:rsid w:val="00911B70"/>
    <w:rsid w:val="00914A7B"/>
    <w:rsid w:val="009172FE"/>
    <w:rsid w:val="009231EE"/>
    <w:rsid w:val="009328F4"/>
    <w:rsid w:val="009335AA"/>
    <w:rsid w:val="009415BC"/>
    <w:rsid w:val="00941616"/>
    <w:rsid w:val="0094552A"/>
    <w:rsid w:val="009462FC"/>
    <w:rsid w:val="009533F2"/>
    <w:rsid w:val="009550B8"/>
    <w:rsid w:val="00964649"/>
    <w:rsid w:val="0096574B"/>
    <w:rsid w:val="00965792"/>
    <w:rsid w:val="00965804"/>
    <w:rsid w:val="009700BE"/>
    <w:rsid w:val="0097310E"/>
    <w:rsid w:val="00982154"/>
    <w:rsid w:val="009901DB"/>
    <w:rsid w:val="009A09E3"/>
    <w:rsid w:val="009A5696"/>
    <w:rsid w:val="009B236E"/>
    <w:rsid w:val="009B3DBE"/>
    <w:rsid w:val="009B6138"/>
    <w:rsid w:val="009D0F82"/>
    <w:rsid w:val="009D1080"/>
    <w:rsid w:val="009D747D"/>
    <w:rsid w:val="009E04B0"/>
    <w:rsid w:val="009E1FB7"/>
    <w:rsid w:val="009E41F0"/>
    <w:rsid w:val="009E631F"/>
    <w:rsid w:val="009F50BB"/>
    <w:rsid w:val="009F7D83"/>
    <w:rsid w:val="00A00E3C"/>
    <w:rsid w:val="00A07FE6"/>
    <w:rsid w:val="00A23584"/>
    <w:rsid w:val="00A23706"/>
    <w:rsid w:val="00A2396A"/>
    <w:rsid w:val="00A27A75"/>
    <w:rsid w:val="00A31F16"/>
    <w:rsid w:val="00A32535"/>
    <w:rsid w:val="00A3283C"/>
    <w:rsid w:val="00A33DB6"/>
    <w:rsid w:val="00A3622C"/>
    <w:rsid w:val="00A418E9"/>
    <w:rsid w:val="00A43CD2"/>
    <w:rsid w:val="00A44415"/>
    <w:rsid w:val="00A468F7"/>
    <w:rsid w:val="00A47B17"/>
    <w:rsid w:val="00A5060E"/>
    <w:rsid w:val="00A511F7"/>
    <w:rsid w:val="00A57DD7"/>
    <w:rsid w:val="00A60423"/>
    <w:rsid w:val="00A60C4C"/>
    <w:rsid w:val="00A65CE3"/>
    <w:rsid w:val="00A75881"/>
    <w:rsid w:val="00A75F0E"/>
    <w:rsid w:val="00A77F27"/>
    <w:rsid w:val="00A82BC5"/>
    <w:rsid w:val="00A85429"/>
    <w:rsid w:val="00A915C5"/>
    <w:rsid w:val="00A9270B"/>
    <w:rsid w:val="00A92A01"/>
    <w:rsid w:val="00A93488"/>
    <w:rsid w:val="00A93AFF"/>
    <w:rsid w:val="00AA136F"/>
    <w:rsid w:val="00AA459A"/>
    <w:rsid w:val="00AA666C"/>
    <w:rsid w:val="00AB2936"/>
    <w:rsid w:val="00AB3AB7"/>
    <w:rsid w:val="00AB4C3A"/>
    <w:rsid w:val="00AB5297"/>
    <w:rsid w:val="00AB6F16"/>
    <w:rsid w:val="00AB7C17"/>
    <w:rsid w:val="00AC0835"/>
    <w:rsid w:val="00AC1E3A"/>
    <w:rsid w:val="00AC3206"/>
    <w:rsid w:val="00AC719A"/>
    <w:rsid w:val="00AD75C7"/>
    <w:rsid w:val="00AE390D"/>
    <w:rsid w:val="00AF34FD"/>
    <w:rsid w:val="00B03B67"/>
    <w:rsid w:val="00B03FFC"/>
    <w:rsid w:val="00B047F8"/>
    <w:rsid w:val="00B04BEC"/>
    <w:rsid w:val="00B05F81"/>
    <w:rsid w:val="00B07C76"/>
    <w:rsid w:val="00B2070C"/>
    <w:rsid w:val="00B22ECA"/>
    <w:rsid w:val="00B23589"/>
    <w:rsid w:val="00B23B81"/>
    <w:rsid w:val="00B267E4"/>
    <w:rsid w:val="00B3111A"/>
    <w:rsid w:val="00B36B3D"/>
    <w:rsid w:val="00B51220"/>
    <w:rsid w:val="00B534BA"/>
    <w:rsid w:val="00B6163A"/>
    <w:rsid w:val="00B7095B"/>
    <w:rsid w:val="00B71F6A"/>
    <w:rsid w:val="00B7735C"/>
    <w:rsid w:val="00B87E4D"/>
    <w:rsid w:val="00B92148"/>
    <w:rsid w:val="00BA107D"/>
    <w:rsid w:val="00BA1427"/>
    <w:rsid w:val="00BA3B0F"/>
    <w:rsid w:val="00BA4BCD"/>
    <w:rsid w:val="00BA52C0"/>
    <w:rsid w:val="00BA6D67"/>
    <w:rsid w:val="00BB3658"/>
    <w:rsid w:val="00BB4421"/>
    <w:rsid w:val="00BB4BAD"/>
    <w:rsid w:val="00BD604F"/>
    <w:rsid w:val="00BE0425"/>
    <w:rsid w:val="00BE7151"/>
    <w:rsid w:val="00BF6890"/>
    <w:rsid w:val="00C02496"/>
    <w:rsid w:val="00C06D4C"/>
    <w:rsid w:val="00C10E87"/>
    <w:rsid w:val="00C1696D"/>
    <w:rsid w:val="00C16EC6"/>
    <w:rsid w:val="00C24958"/>
    <w:rsid w:val="00C303F9"/>
    <w:rsid w:val="00C36C49"/>
    <w:rsid w:val="00C4405B"/>
    <w:rsid w:val="00C47AC1"/>
    <w:rsid w:val="00C50DDB"/>
    <w:rsid w:val="00C5115F"/>
    <w:rsid w:val="00C52106"/>
    <w:rsid w:val="00C52C2E"/>
    <w:rsid w:val="00C5641C"/>
    <w:rsid w:val="00C6068C"/>
    <w:rsid w:val="00C60FD5"/>
    <w:rsid w:val="00C61033"/>
    <w:rsid w:val="00C6225D"/>
    <w:rsid w:val="00C66FFC"/>
    <w:rsid w:val="00C67B2C"/>
    <w:rsid w:val="00C708F9"/>
    <w:rsid w:val="00C72D8F"/>
    <w:rsid w:val="00C80E49"/>
    <w:rsid w:val="00C81D84"/>
    <w:rsid w:val="00C8265C"/>
    <w:rsid w:val="00C84BE1"/>
    <w:rsid w:val="00C84F16"/>
    <w:rsid w:val="00C8734A"/>
    <w:rsid w:val="00C87B5B"/>
    <w:rsid w:val="00C92B93"/>
    <w:rsid w:val="00C961F6"/>
    <w:rsid w:val="00CA25A5"/>
    <w:rsid w:val="00CA428F"/>
    <w:rsid w:val="00CA4765"/>
    <w:rsid w:val="00CA6E3E"/>
    <w:rsid w:val="00CA78A9"/>
    <w:rsid w:val="00CB18E8"/>
    <w:rsid w:val="00CB281B"/>
    <w:rsid w:val="00CB2CF9"/>
    <w:rsid w:val="00CC0B1B"/>
    <w:rsid w:val="00CC3831"/>
    <w:rsid w:val="00CC7948"/>
    <w:rsid w:val="00CC7B76"/>
    <w:rsid w:val="00CD0B00"/>
    <w:rsid w:val="00CE0508"/>
    <w:rsid w:val="00CE0585"/>
    <w:rsid w:val="00CE3FFA"/>
    <w:rsid w:val="00CE40F8"/>
    <w:rsid w:val="00CE49A4"/>
    <w:rsid w:val="00CE5968"/>
    <w:rsid w:val="00CF3A62"/>
    <w:rsid w:val="00D06A61"/>
    <w:rsid w:val="00D06ED0"/>
    <w:rsid w:val="00D116EB"/>
    <w:rsid w:val="00D117A9"/>
    <w:rsid w:val="00D15FBD"/>
    <w:rsid w:val="00D2144C"/>
    <w:rsid w:val="00D225F1"/>
    <w:rsid w:val="00D22C19"/>
    <w:rsid w:val="00D26242"/>
    <w:rsid w:val="00D33A11"/>
    <w:rsid w:val="00D3479B"/>
    <w:rsid w:val="00D422D9"/>
    <w:rsid w:val="00D43354"/>
    <w:rsid w:val="00D43551"/>
    <w:rsid w:val="00D46A93"/>
    <w:rsid w:val="00D506C1"/>
    <w:rsid w:val="00D5291D"/>
    <w:rsid w:val="00D53669"/>
    <w:rsid w:val="00D5694A"/>
    <w:rsid w:val="00D573EA"/>
    <w:rsid w:val="00D650C8"/>
    <w:rsid w:val="00D71E91"/>
    <w:rsid w:val="00D74310"/>
    <w:rsid w:val="00D75DA0"/>
    <w:rsid w:val="00D77DD0"/>
    <w:rsid w:val="00D80004"/>
    <w:rsid w:val="00D8002F"/>
    <w:rsid w:val="00D81960"/>
    <w:rsid w:val="00D81BFD"/>
    <w:rsid w:val="00D94082"/>
    <w:rsid w:val="00D946BA"/>
    <w:rsid w:val="00D951FE"/>
    <w:rsid w:val="00DA455D"/>
    <w:rsid w:val="00DB585B"/>
    <w:rsid w:val="00DB612E"/>
    <w:rsid w:val="00DB7F90"/>
    <w:rsid w:val="00DC1791"/>
    <w:rsid w:val="00DC19E0"/>
    <w:rsid w:val="00DD03E9"/>
    <w:rsid w:val="00DD1145"/>
    <w:rsid w:val="00DD2231"/>
    <w:rsid w:val="00DD61A1"/>
    <w:rsid w:val="00DD6B14"/>
    <w:rsid w:val="00DE0F6D"/>
    <w:rsid w:val="00DE4B09"/>
    <w:rsid w:val="00DE51E3"/>
    <w:rsid w:val="00DE5E23"/>
    <w:rsid w:val="00DF6E01"/>
    <w:rsid w:val="00E02046"/>
    <w:rsid w:val="00E02C7B"/>
    <w:rsid w:val="00E048F3"/>
    <w:rsid w:val="00E10D2C"/>
    <w:rsid w:val="00E12FF8"/>
    <w:rsid w:val="00E232BA"/>
    <w:rsid w:val="00E334C0"/>
    <w:rsid w:val="00E40093"/>
    <w:rsid w:val="00E4037F"/>
    <w:rsid w:val="00E433E1"/>
    <w:rsid w:val="00E45C8B"/>
    <w:rsid w:val="00E513BF"/>
    <w:rsid w:val="00E5287D"/>
    <w:rsid w:val="00E5381A"/>
    <w:rsid w:val="00E54B3E"/>
    <w:rsid w:val="00E555DF"/>
    <w:rsid w:val="00E60575"/>
    <w:rsid w:val="00E64989"/>
    <w:rsid w:val="00E64AA9"/>
    <w:rsid w:val="00E65733"/>
    <w:rsid w:val="00E659AF"/>
    <w:rsid w:val="00E66F08"/>
    <w:rsid w:val="00E742EC"/>
    <w:rsid w:val="00E77CF0"/>
    <w:rsid w:val="00E77DED"/>
    <w:rsid w:val="00E8327B"/>
    <w:rsid w:val="00E87DB4"/>
    <w:rsid w:val="00E9032B"/>
    <w:rsid w:val="00E93DFF"/>
    <w:rsid w:val="00EA5FAD"/>
    <w:rsid w:val="00EA6B3D"/>
    <w:rsid w:val="00EA6CC8"/>
    <w:rsid w:val="00EA7C79"/>
    <w:rsid w:val="00EB331D"/>
    <w:rsid w:val="00EC74DD"/>
    <w:rsid w:val="00ED6D23"/>
    <w:rsid w:val="00ED796A"/>
    <w:rsid w:val="00EE6ADC"/>
    <w:rsid w:val="00EF0347"/>
    <w:rsid w:val="00EF5917"/>
    <w:rsid w:val="00F02274"/>
    <w:rsid w:val="00F03F11"/>
    <w:rsid w:val="00F042D1"/>
    <w:rsid w:val="00F0556A"/>
    <w:rsid w:val="00F060A8"/>
    <w:rsid w:val="00F06138"/>
    <w:rsid w:val="00F0675E"/>
    <w:rsid w:val="00F0683B"/>
    <w:rsid w:val="00F07D10"/>
    <w:rsid w:val="00F11E33"/>
    <w:rsid w:val="00F175A7"/>
    <w:rsid w:val="00F20B59"/>
    <w:rsid w:val="00F220E4"/>
    <w:rsid w:val="00F27196"/>
    <w:rsid w:val="00F31FC3"/>
    <w:rsid w:val="00F34BE1"/>
    <w:rsid w:val="00F352FA"/>
    <w:rsid w:val="00F365C2"/>
    <w:rsid w:val="00F36729"/>
    <w:rsid w:val="00F370EE"/>
    <w:rsid w:val="00F376D7"/>
    <w:rsid w:val="00F433DC"/>
    <w:rsid w:val="00F437E0"/>
    <w:rsid w:val="00F467C0"/>
    <w:rsid w:val="00F47174"/>
    <w:rsid w:val="00F53BBC"/>
    <w:rsid w:val="00F53EE6"/>
    <w:rsid w:val="00F60035"/>
    <w:rsid w:val="00F6219E"/>
    <w:rsid w:val="00F644C6"/>
    <w:rsid w:val="00F6600E"/>
    <w:rsid w:val="00F72B87"/>
    <w:rsid w:val="00F73016"/>
    <w:rsid w:val="00F80153"/>
    <w:rsid w:val="00F82438"/>
    <w:rsid w:val="00F82C03"/>
    <w:rsid w:val="00F83C2D"/>
    <w:rsid w:val="00F9368B"/>
    <w:rsid w:val="00F963B2"/>
    <w:rsid w:val="00FA2F7F"/>
    <w:rsid w:val="00FA3BAF"/>
    <w:rsid w:val="00FA416C"/>
    <w:rsid w:val="00FB03F4"/>
    <w:rsid w:val="00FB2DE9"/>
    <w:rsid w:val="00FB4582"/>
    <w:rsid w:val="00FB4A5D"/>
    <w:rsid w:val="00FB57F4"/>
    <w:rsid w:val="00FB7647"/>
    <w:rsid w:val="00FC10A2"/>
    <w:rsid w:val="00FC50F5"/>
    <w:rsid w:val="00FD40C4"/>
    <w:rsid w:val="00FE2025"/>
    <w:rsid w:val="00FE20A9"/>
    <w:rsid w:val="00FE2D5B"/>
    <w:rsid w:val="00FF4D14"/>
    <w:rsid w:val="15AC7C45"/>
    <w:rsid w:val="2F3AD82B"/>
    <w:rsid w:val="4BBFD4B5"/>
    <w:rsid w:val="5016C003"/>
    <w:rsid w:val="6023E1EA"/>
    <w:rsid w:val="655D9E51"/>
    <w:rsid w:val="750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8175"/>
  <w15:docId w15:val="{FD19887D-6FEE-41F3-9801-9286BA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087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lang w:val="pt-P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7B2C"/>
    <w:pPr>
      <w:keepLines/>
      <w:suppressAutoHyphens w:val="0"/>
      <w:spacing w:after="0" w:line="240" w:lineRule="auto"/>
      <w:ind w:leftChars="0" w:left="721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b/>
      <w:color w:val="2F5496" w:themeColor="accent1" w:themeShade="BF"/>
      <w:position w:val="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3016"/>
    <w:pPr>
      <w:ind w:leftChars="0" w:left="0" w:firstLineChars="0" w:firstLine="0"/>
      <w:outlineLvl w:val="1"/>
    </w:pPr>
    <w:rPr>
      <w:rFonts w:eastAsiaTheme="minorHAnsi" w:cstheme="minorHAnsi"/>
      <w:szCs w:val="1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9E0"/>
    <w:pPr>
      <w:keepNext/>
      <w:keepLines/>
      <w:numPr>
        <w:ilvl w:val="2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position w:val="0"/>
      <w:sz w:val="24"/>
      <w:szCs w:val="24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9E0"/>
    <w:pPr>
      <w:keepNext/>
      <w:keepLines/>
      <w:numPr>
        <w:ilvl w:val="3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position w:val="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9E0"/>
    <w:pPr>
      <w:keepNext/>
      <w:keepLines/>
      <w:numPr>
        <w:ilvl w:val="4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position w:val="0"/>
      <w:lang w:val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9E0"/>
    <w:pPr>
      <w:keepNext/>
      <w:keepLines/>
      <w:numPr>
        <w:ilvl w:val="5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position w:val="0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9E0"/>
    <w:pPr>
      <w:keepNext/>
      <w:keepLines/>
      <w:numPr>
        <w:ilvl w:val="6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position w:val="0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9E0"/>
    <w:pPr>
      <w:keepNext/>
      <w:keepLines/>
      <w:numPr>
        <w:ilvl w:val="7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position w:val="0"/>
      <w:sz w:val="21"/>
      <w:szCs w:val="21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9E0"/>
    <w:pPr>
      <w:keepNext/>
      <w:keepLines/>
      <w:numPr>
        <w:ilvl w:val="8"/>
        <w:numId w:val="1"/>
      </w:numPr>
      <w:suppressAutoHyphens w:val="0"/>
      <w:spacing w:before="40" w:after="0" w:line="259" w:lineRule="auto"/>
      <w:ind w:leftChars="0" w:left="0" w:firstLineChars="0" w:firstLine="0"/>
      <w:jc w:val="left"/>
      <w:textDirection w:val="lrTb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position w:val="0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B2C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F73016"/>
    <w:rPr>
      <w:rFonts w:ascii="Times New Roman" w:eastAsiaTheme="minorHAnsi" w:hAnsi="Times New Roman" w:cstheme="minorHAnsi"/>
      <w:position w:val="-1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9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9E0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9E0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9E0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9E0"/>
    <w:rPr>
      <w:rFonts w:asciiTheme="majorHAnsi" w:eastAsiaTheme="majorEastAsia" w:hAnsiTheme="majorHAnsi" w:cstheme="majorBidi"/>
      <w:i/>
      <w:iCs/>
      <w:color w:val="1F3763" w:themeColor="accent1" w:themeShade="7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9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9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ListParagraph">
    <w:name w:val="List Paragraph"/>
    <w:aliases w:val="Normal List,Bullet List,FooterText,List Paragraph1"/>
    <w:basedOn w:val="Normal"/>
    <w:link w:val="ListParagraphChar"/>
    <w:uiPriority w:val="34"/>
    <w:qFormat/>
    <w:rsid w:val="00DC19E0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fr-FR"/>
    </w:rPr>
  </w:style>
  <w:style w:type="table" w:styleId="TableGrid">
    <w:name w:val="Table Grid"/>
    <w:basedOn w:val="TableNormal"/>
    <w:uiPriority w:val="39"/>
    <w:rsid w:val="00DC19E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63A"/>
    <w:rPr>
      <w:rFonts w:ascii="Times New Roman" w:hAnsi="Times New Roman" w:cs="Times New Roman"/>
      <w:position w:val="-1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3A"/>
    <w:rPr>
      <w:rFonts w:ascii="Times New Roman" w:hAnsi="Times New Roman" w:cs="Times New Roman"/>
      <w:b/>
      <w:bCs/>
      <w:position w:val="-1"/>
      <w:sz w:val="20"/>
      <w:szCs w:val="20"/>
      <w:lang w:val="pt-PT"/>
    </w:rPr>
  </w:style>
  <w:style w:type="character" w:customStyle="1" w:styleId="ListParagraphChar">
    <w:name w:val="List Paragraph Char"/>
    <w:aliases w:val="Normal List Char,Bullet List Char,FooterText Char,List Paragraph1 Char"/>
    <w:basedOn w:val="DefaultParagraphFont"/>
    <w:link w:val="ListParagraph"/>
    <w:uiPriority w:val="34"/>
    <w:locked/>
    <w:rsid w:val="00D116EB"/>
    <w:rPr>
      <w:rFonts w:eastAsiaTheme="minorHAnsi"/>
      <w:lang w:val="fr-FR"/>
    </w:rPr>
  </w:style>
  <w:style w:type="paragraph" w:styleId="Revision">
    <w:name w:val="Revision"/>
    <w:hidden/>
    <w:uiPriority w:val="99"/>
    <w:semiHidden/>
    <w:rsid w:val="00674996"/>
    <w:pPr>
      <w:spacing w:after="0" w:line="240" w:lineRule="auto"/>
    </w:pPr>
    <w:rPr>
      <w:rFonts w:ascii="Times New Roman" w:hAnsi="Times New Roman" w:cs="Times New Roman"/>
      <w:position w:val="-1"/>
      <w:lang w:val="pt-PT"/>
    </w:rPr>
  </w:style>
  <w:style w:type="character" w:customStyle="1" w:styleId="phase1">
    <w:name w:val="phase1"/>
    <w:basedOn w:val="DefaultParagraphFont"/>
    <w:rsid w:val="005B358B"/>
  </w:style>
  <w:style w:type="character" w:customStyle="1" w:styleId="cf01">
    <w:name w:val="cf01"/>
    <w:basedOn w:val="DefaultParagraphFont"/>
    <w:rsid w:val="00571C08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CA428F"/>
    <w:pPr>
      <w:suppressAutoHyphens w:val="0"/>
      <w:spacing w:before="100" w:beforeAutospacing="1" w:after="100" w:afterAutospacing="1" w:line="240" w:lineRule="auto"/>
      <w:ind w:leftChars="0" w:left="0" w:firstLineChars="0" w:firstLine="2"/>
      <w:textDirection w:val="lrTb"/>
      <w:textAlignment w:val="auto"/>
      <w:outlineLvl w:val="9"/>
    </w:pPr>
    <w:rPr>
      <w:position w:val="0"/>
      <w:sz w:val="24"/>
      <w:szCs w:val="24"/>
      <w:lang w:val="en-US"/>
    </w:rPr>
  </w:style>
  <w:style w:type="paragraph" w:customStyle="1" w:styleId="pf2">
    <w:name w:val="pf2"/>
    <w:basedOn w:val="Normal"/>
    <w:rsid w:val="00CA428F"/>
    <w:pPr>
      <w:suppressAutoHyphens w:val="0"/>
      <w:spacing w:before="100" w:beforeAutospacing="1" w:after="100" w:afterAutospacing="1" w:line="240" w:lineRule="auto"/>
      <w:ind w:leftChars="0" w:left="0" w:firstLineChars="0" w:firstLine="2"/>
      <w:jc w:val="left"/>
      <w:textDirection w:val="lrTb"/>
      <w:textAlignment w:val="auto"/>
      <w:outlineLvl w:val="9"/>
    </w:pPr>
    <w:rPr>
      <w:position w:val="0"/>
      <w:sz w:val="24"/>
      <w:szCs w:val="24"/>
      <w:lang w:val="en-US"/>
    </w:rPr>
  </w:style>
  <w:style w:type="paragraph" w:customStyle="1" w:styleId="pf0">
    <w:name w:val="pf0"/>
    <w:basedOn w:val="Normal"/>
    <w:rsid w:val="00CA428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  <w:lang w:val="en-US"/>
    </w:rPr>
  </w:style>
  <w:style w:type="character" w:customStyle="1" w:styleId="cf11">
    <w:name w:val="cf11"/>
    <w:basedOn w:val="DefaultParagraphFont"/>
    <w:rsid w:val="00CA428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CA428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F9"/>
    <w:rPr>
      <w:rFonts w:ascii="Times New Roman" w:hAnsi="Times New Roman" w:cs="Times New Roman"/>
      <w:position w:val="-1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C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F9"/>
    <w:rPr>
      <w:rFonts w:ascii="Times New Roman" w:hAnsi="Times New Roman" w:cs="Times New Roman"/>
      <w:position w:val="-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2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EF7A-82F4-4458-9B8A-EB6CBAC6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Malick Kante</dc:creator>
  <cp:keywords/>
  <dc:description/>
  <cp:lastModifiedBy>Kelsey Zack</cp:lastModifiedBy>
  <cp:revision>10</cp:revision>
  <dcterms:created xsi:type="dcterms:W3CDTF">2025-01-05T14:38:00Z</dcterms:created>
  <dcterms:modified xsi:type="dcterms:W3CDTF">2025-05-13T12:53:00Z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2024-12-03T18:49:33Z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eb09ebb5-bfc7-4096-b616-3c5fee3842b5</vt:lpwstr>
  </property>
  <property fmtid="{D5CDD505-2E9C-101B-9397-08002B2CF9AE}" pid="8" name="MSIP_Label_8af03ff0-41c5-4c41-b55e-fabb8fae94be_ContentBits">
    <vt:lpwstr>0</vt:lpwstr>
  </property>
</Properties>
</file>